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8C" w:rsidRPr="00167739" w:rsidRDefault="004F13E0" w:rsidP="001527AD">
      <w:pPr>
        <w:spacing w:after="0" w:line="240" w:lineRule="auto"/>
        <w:jc w:val="center"/>
        <w:rPr>
          <w:b/>
          <w:u w:val="single"/>
        </w:rPr>
      </w:pPr>
      <w:r w:rsidRPr="00167739">
        <w:rPr>
          <w:b/>
          <w:u w:val="single"/>
        </w:rPr>
        <w:t>KULÜPLER AVRUPA ŞAMPİYONASI</w:t>
      </w:r>
      <w:r w:rsidR="00D87507" w:rsidRPr="00167739">
        <w:rPr>
          <w:b/>
          <w:u w:val="single"/>
        </w:rPr>
        <w:t xml:space="preserve"> </w:t>
      </w:r>
      <w:r w:rsidR="009B1A40" w:rsidRPr="00167739">
        <w:rPr>
          <w:b/>
          <w:u w:val="single"/>
        </w:rPr>
        <w:t xml:space="preserve">BAY – BAYAN </w:t>
      </w:r>
    </w:p>
    <w:p w:rsidR="00361CB9" w:rsidRPr="00167739" w:rsidRDefault="00167739" w:rsidP="0090702A">
      <w:pPr>
        <w:spacing w:after="0" w:line="240" w:lineRule="auto"/>
        <w:jc w:val="center"/>
        <w:rPr>
          <w:b/>
          <w:u w:val="single"/>
        </w:rPr>
      </w:pPr>
      <w:r w:rsidRPr="00167739">
        <w:rPr>
          <w:b/>
          <w:u w:val="single"/>
        </w:rPr>
        <w:t xml:space="preserve">25 KASIM 2017 </w:t>
      </w:r>
      <w:r w:rsidR="00750F7A">
        <w:rPr>
          <w:b/>
          <w:u w:val="single"/>
        </w:rPr>
        <w:t>ERKEKLER</w:t>
      </w:r>
    </w:p>
    <w:p w:rsidR="00167739" w:rsidRPr="00167739" w:rsidRDefault="00167739" w:rsidP="0090702A">
      <w:pPr>
        <w:spacing w:after="0" w:line="240" w:lineRule="auto"/>
        <w:jc w:val="center"/>
        <w:rPr>
          <w:b/>
          <w:u w:val="single"/>
        </w:rPr>
      </w:pPr>
      <w:r w:rsidRPr="00167739">
        <w:rPr>
          <w:b/>
          <w:u w:val="single"/>
        </w:rPr>
        <w:t xml:space="preserve">26 KASIM 2017 </w:t>
      </w:r>
      <w:r w:rsidR="00750F7A">
        <w:rPr>
          <w:b/>
          <w:u w:val="single"/>
        </w:rPr>
        <w:t>BAYANLAR</w:t>
      </w:r>
    </w:p>
    <w:p w:rsidR="00446605" w:rsidRPr="00167739" w:rsidRDefault="00167739" w:rsidP="003B7250">
      <w:pPr>
        <w:spacing w:after="0" w:line="240" w:lineRule="auto"/>
        <w:jc w:val="center"/>
        <w:rPr>
          <w:b/>
          <w:u w:val="single"/>
        </w:rPr>
      </w:pPr>
      <w:r w:rsidRPr="00167739">
        <w:rPr>
          <w:b/>
          <w:u w:val="single"/>
        </w:rPr>
        <w:t>WUPPERTAL</w:t>
      </w:r>
      <w:r w:rsidR="00A14C08" w:rsidRPr="00167739">
        <w:rPr>
          <w:b/>
          <w:u w:val="single"/>
        </w:rPr>
        <w:t xml:space="preserve"> - </w:t>
      </w:r>
      <w:r w:rsidRPr="00167739">
        <w:rPr>
          <w:b/>
          <w:u w:val="single"/>
        </w:rPr>
        <w:t>ALMANYA</w:t>
      </w:r>
    </w:p>
    <w:p w:rsidR="00B04AEC" w:rsidRDefault="00B04AEC" w:rsidP="0031563A">
      <w:pPr>
        <w:spacing w:after="0" w:line="240" w:lineRule="auto"/>
        <w:rPr>
          <w:b/>
        </w:rPr>
      </w:pPr>
    </w:p>
    <w:tbl>
      <w:tblPr>
        <w:tblStyle w:val="TabloKlavuzu"/>
        <w:tblW w:w="0" w:type="auto"/>
        <w:tblLook w:val="04A0"/>
      </w:tblPr>
      <w:tblGrid>
        <w:gridCol w:w="2111"/>
        <w:gridCol w:w="7177"/>
      </w:tblGrid>
      <w:tr w:rsidR="00167739" w:rsidRPr="00106022" w:rsidTr="00EC3419">
        <w:trPr>
          <w:trHeight w:val="770"/>
        </w:trPr>
        <w:tc>
          <w:tcPr>
            <w:tcW w:w="2111" w:type="dxa"/>
          </w:tcPr>
          <w:p w:rsidR="00167739" w:rsidRPr="00106022" w:rsidRDefault="00167739" w:rsidP="0090702A">
            <w:pPr>
              <w:rPr>
                <w:rFonts w:cstheme="minorHAnsi"/>
                <w:b/>
                <w:sz w:val="20"/>
                <w:szCs w:val="20"/>
              </w:rPr>
            </w:pPr>
            <w:r>
              <w:rPr>
                <w:rFonts w:cstheme="minorHAnsi"/>
                <w:b/>
                <w:sz w:val="20"/>
                <w:szCs w:val="20"/>
              </w:rPr>
              <w:t>AÇIKLAMA</w:t>
            </w:r>
          </w:p>
        </w:tc>
        <w:tc>
          <w:tcPr>
            <w:tcW w:w="7177" w:type="dxa"/>
          </w:tcPr>
          <w:p w:rsidR="00167739" w:rsidRDefault="00167739" w:rsidP="0090702A">
            <w:pPr>
              <w:rPr>
                <w:rFonts w:cstheme="minorHAnsi"/>
                <w:sz w:val="20"/>
                <w:szCs w:val="20"/>
              </w:rPr>
            </w:pPr>
            <w:r>
              <w:rPr>
                <w:rFonts w:cstheme="minorHAnsi"/>
                <w:sz w:val="20"/>
                <w:szCs w:val="20"/>
              </w:rPr>
              <w:t>HER YIL AVRUPA KULÜPLER ŞAMPİYONASI GOLDEN LEAGUE VE AVRUPA KULÜPLER ŞAMPİYONASI ADI İLE DÜZENLENEN FAALİYETLERE KULÜPLER BAZINDA KATILIM SAĞLANIR VE DAVETLİ YA DA WILD CARD SAHİBİ KULÜPLER GOLDEN LEAGUE MÜSABAKASINA DAHA ÖNCE ALDIĞI AVRUPA BAŞARILARI GÖZ ÖNÜNE ALINARAK DAVET EDİLİR.</w:t>
            </w:r>
          </w:p>
          <w:p w:rsidR="00167739" w:rsidRDefault="00167739" w:rsidP="0090702A">
            <w:pPr>
              <w:rPr>
                <w:rFonts w:cstheme="minorHAnsi"/>
                <w:sz w:val="20"/>
                <w:szCs w:val="20"/>
              </w:rPr>
            </w:pPr>
          </w:p>
          <w:p w:rsidR="00167739" w:rsidRPr="00F838FE" w:rsidRDefault="00167739" w:rsidP="00F838FE">
            <w:pPr>
              <w:rPr>
                <w:rFonts w:cstheme="minorHAnsi"/>
                <w:b/>
                <w:sz w:val="20"/>
                <w:szCs w:val="20"/>
              </w:rPr>
            </w:pPr>
            <w:r w:rsidRPr="00F838FE">
              <w:rPr>
                <w:rFonts w:cstheme="minorHAnsi"/>
                <w:b/>
                <w:sz w:val="20"/>
                <w:szCs w:val="20"/>
              </w:rPr>
              <w:t xml:space="preserve">ÖNEMLİ: AŞAĞIDA </w:t>
            </w:r>
            <w:r w:rsidR="00270376" w:rsidRPr="00F838FE">
              <w:rPr>
                <w:rFonts w:cstheme="minorHAnsi"/>
                <w:b/>
                <w:sz w:val="20"/>
                <w:szCs w:val="20"/>
              </w:rPr>
              <w:t>YAZILI OLAN MÜSABAKA TALİMATI</w:t>
            </w:r>
            <w:r w:rsidR="000E0229">
              <w:rPr>
                <w:rFonts w:cstheme="minorHAnsi"/>
                <w:b/>
                <w:sz w:val="20"/>
                <w:szCs w:val="20"/>
              </w:rPr>
              <w:t xml:space="preserve">NDA </w:t>
            </w:r>
            <w:r w:rsidRPr="00F838FE">
              <w:rPr>
                <w:rFonts w:cstheme="minorHAnsi"/>
                <w:b/>
                <w:sz w:val="20"/>
                <w:szCs w:val="20"/>
              </w:rPr>
              <w:t>VERİLEN BİLGİ VE SON TARİH BİLDİRİMLERİNİN</w:t>
            </w:r>
            <w:r w:rsidR="00270376" w:rsidRPr="00F838FE">
              <w:rPr>
                <w:rFonts w:cstheme="minorHAnsi"/>
                <w:b/>
                <w:sz w:val="20"/>
                <w:szCs w:val="20"/>
              </w:rPr>
              <w:t xml:space="preserve"> </w:t>
            </w:r>
            <w:r w:rsidR="000E0229">
              <w:rPr>
                <w:rFonts w:cstheme="minorHAnsi"/>
                <w:b/>
                <w:sz w:val="20"/>
                <w:szCs w:val="20"/>
              </w:rPr>
              <w:t xml:space="preserve">KULÜPLER TARAFINDAN </w:t>
            </w:r>
            <w:r w:rsidR="00270376" w:rsidRPr="00F838FE">
              <w:rPr>
                <w:rFonts w:cstheme="minorHAnsi"/>
                <w:b/>
                <w:sz w:val="20"/>
                <w:szCs w:val="20"/>
              </w:rPr>
              <w:t xml:space="preserve">DİKKATE ALINMASI VE </w:t>
            </w:r>
            <w:r w:rsidR="00F838FE">
              <w:rPr>
                <w:rFonts w:cstheme="minorHAnsi"/>
                <w:b/>
                <w:sz w:val="20"/>
                <w:szCs w:val="20"/>
              </w:rPr>
              <w:t>FEDERASYON İ</w:t>
            </w:r>
            <w:r w:rsidR="00335591">
              <w:rPr>
                <w:rFonts w:cstheme="minorHAnsi"/>
                <w:b/>
                <w:sz w:val="20"/>
                <w:szCs w:val="20"/>
              </w:rPr>
              <w:t>L</w:t>
            </w:r>
            <w:r w:rsidR="00F838FE">
              <w:rPr>
                <w:rFonts w:cstheme="minorHAnsi"/>
                <w:b/>
                <w:sz w:val="20"/>
                <w:szCs w:val="20"/>
              </w:rPr>
              <w:t>E</w:t>
            </w:r>
            <w:r w:rsidR="00270376" w:rsidRPr="00F838FE">
              <w:rPr>
                <w:rFonts w:cstheme="minorHAnsi"/>
                <w:b/>
                <w:sz w:val="20"/>
                <w:szCs w:val="20"/>
              </w:rPr>
              <w:t xml:space="preserve"> EJU ARASINDA </w:t>
            </w:r>
            <w:r w:rsidR="00F838FE">
              <w:rPr>
                <w:rFonts w:cstheme="minorHAnsi"/>
                <w:b/>
                <w:sz w:val="20"/>
                <w:szCs w:val="20"/>
              </w:rPr>
              <w:t>YAZIŞMALARDA</w:t>
            </w:r>
            <w:r w:rsidR="00270376" w:rsidRPr="00F838FE">
              <w:rPr>
                <w:rFonts w:cstheme="minorHAnsi"/>
                <w:b/>
                <w:sz w:val="20"/>
                <w:szCs w:val="20"/>
              </w:rPr>
              <w:t xml:space="preserve"> İŞLEMLERİN EKSİKSİZ OLARAK</w:t>
            </w:r>
            <w:r w:rsidR="00F838FE">
              <w:rPr>
                <w:rFonts w:cstheme="minorHAnsi"/>
                <w:b/>
                <w:sz w:val="20"/>
                <w:szCs w:val="20"/>
              </w:rPr>
              <w:t xml:space="preserve"> YÜRÜTÜLMESİ İÇİN </w:t>
            </w:r>
            <w:r w:rsidR="00270376" w:rsidRPr="00F838FE">
              <w:rPr>
                <w:rFonts w:cstheme="minorHAnsi"/>
                <w:b/>
                <w:sz w:val="20"/>
                <w:szCs w:val="20"/>
              </w:rPr>
              <w:t>KULÜPLER</w:t>
            </w:r>
            <w:r w:rsidR="00F838FE">
              <w:rPr>
                <w:rFonts w:cstheme="minorHAnsi"/>
                <w:b/>
                <w:sz w:val="20"/>
                <w:szCs w:val="20"/>
              </w:rPr>
              <w:t>İN SON BİLDİRİM TARİHLERİNİN 2 GÜN ÖNCESİNDEN İLGİLİ İŞLEMLERİ FEDERASYONLA KOORDİNELİ YAPMASI</w:t>
            </w:r>
            <w:r w:rsidR="00270376" w:rsidRPr="00F838FE">
              <w:rPr>
                <w:rFonts w:cstheme="minorHAnsi"/>
                <w:b/>
                <w:sz w:val="20"/>
                <w:szCs w:val="20"/>
              </w:rPr>
              <w:t xml:space="preserve"> GEREKMEKTEDİR.</w:t>
            </w:r>
          </w:p>
        </w:tc>
      </w:tr>
      <w:tr w:rsidR="0090702A" w:rsidRPr="00106022" w:rsidTr="00EC3419">
        <w:trPr>
          <w:trHeight w:val="770"/>
        </w:trPr>
        <w:tc>
          <w:tcPr>
            <w:tcW w:w="2111" w:type="dxa"/>
          </w:tcPr>
          <w:p w:rsidR="00834CB6" w:rsidRPr="00106022" w:rsidRDefault="00834CB6" w:rsidP="0090702A">
            <w:pPr>
              <w:rPr>
                <w:rFonts w:cstheme="minorHAnsi"/>
                <w:b/>
                <w:sz w:val="20"/>
                <w:szCs w:val="20"/>
              </w:rPr>
            </w:pPr>
            <w:r w:rsidRPr="00106022">
              <w:rPr>
                <w:rFonts w:cstheme="minorHAnsi"/>
                <w:b/>
                <w:sz w:val="20"/>
                <w:szCs w:val="20"/>
              </w:rPr>
              <w:t>ORGANİZATÖ</w:t>
            </w:r>
            <w:r w:rsidR="00EC3419" w:rsidRPr="00106022">
              <w:rPr>
                <w:rFonts w:cstheme="minorHAnsi"/>
                <w:b/>
                <w:sz w:val="20"/>
                <w:szCs w:val="20"/>
              </w:rPr>
              <w:t>R</w:t>
            </w:r>
          </w:p>
        </w:tc>
        <w:tc>
          <w:tcPr>
            <w:tcW w:w="7177" w:type="dxa"/>
          </w:tcPr>
          <w:p w:rsidR="00AC7186" w:rsidRPr="00106022" w:rsidRDefault="00167739" w:rsidP="0090702A">
            <w:pPr>
              <w:rPr>
                <w:rFonts w:cstheme="minorHAnsi"/>
                <w:sz w:val="20"/>
                <w:szCs w:val="20"/>
              </w:rPr>
            </w:pPr>
            <w:r>
              <w:rPr>
                <w:rFonts w:cstheme="minorHAnsi"/>
                <w:sz w:val="20"/>
                <w:szCs w:val="20"/>
              </w:rPr>
              <w:t>Almanya Judo Federasyonu</w:t>
            </w:r>
          </w:p>
          <w:p w:rsidR="008B14C0" w:rsidRPr="00C144B5" w:rsidRDefault="00775ADC" w:rsidP="00F61DA2">
            <w:pPr>
              <w:autoSpaceDE w:val="0"/>
              <w:autoSpaceDN w:val="0"/>
              <w:adjustRightInd w:val="0"/>
              <w:rPr>
                <w:rFonts w:cs="TradeGothic"/>
                <w:sz w:val="20"/>
                <w:szCs w:val="20"/>
              </w:rPr>
            </w:pPr>
            <w:r w:rsidRPr="00106022">
              <w:rPr>
                <w:rFonts w:cs="TradeGothic"/>
                <w:color w:val="000000"/>
                <w:sz w:val="20"/>
                <w:szCs w:val="20"/>
              </w:rPr>
              <w:t xml:space="preserve">Adres: </w:t>
            </w:r>
            <w:proofErr w:type="spellStart"/>
            <w:r w:rsidR="00167739">
              <w:t>Otto</w:t>
            </w:r>
            <w:proofErr w:type="spellEnd"/>
            <w:r w:rsidR="00167739">
              <w:t xml:space="preserve"> </w:t>
            </w:r>
            <w:proofErr w:type="spellStart"/>
            <w:r w:rsidR="00167739">
              <w:t>Fleck</w:t>
            </w:r>
            <w:proofErr w:type="spellEnd"/>
            <w:r w:rsidR="00167739">
              <w:t xml:space="preserve"> </w:t>
            </w:r>
            <w:proofErr w:type="spellStart"/>
            <w:r w:rsidR="00167739">
              <w:t>Schneise</w:t>
            </w:r>
            <w:proofErr w:type="spellEnd"/>
            <w:r w:rsidR="00167739">
              <w:t xml:space="preserve"> </w:t>
            </w:r>
            <w:proofErr w:type="gramStart"/>
            <w:r w:rsidR="00167739">
              <w:t>12 ; 60528</w:t>
            </w:r>
            <w:proofErr w:type="gramEnd"/>
            <w:r w:rsidR="00167739">
              <w:t xml:space="preserve"> Frankfurt</w:t>
            </w:r>
          </w:p>
        </w:tc>
      </w:tr>
      <w:tr w:rsidR="00225285" w:rsidRPr="00106022" w:rsidTr="00004C1E">
        <w:trPr>
          <w:trHeight w:val="1400"/>
        </w:trPr>
        <w:tc>
          <w:tcPr>
            <w:tcW w:w="2111" w:type="dxa"/>
          </w:tcPr>
          <w:p w:rsidR="00225285" w:rsidRPr="00106022" w:rsidRDefault="003B7250" w:rsidP="0090702A">
            <w:pPr>
              <w:rPr>
                <w:rFonts w:cstheme="minorHAnsi"/>
                <w:b/>
                <w:sz w:val="20"/>
                <w:szCs w:val="20"/>
              </w:rPr>
            </w:pPr>
            <w:r w:rsidRPr="00106022">
              <w:rPr>
                <w:rFonts w:cstheme="minorHAnsi"/>
                <w:b/>
                <w:sz w:val="20"/>
                <w:szCs w:val="20"/>
              </w:rPr>
              <w:t xml:space="preserve">TEL </w:t>
            </w:r>
            <w:r w:rsidR="00225285" w:rsidRPr="00106022">
              <w:rPr>
                <w:rFonts w:cstheme="minorHAnsi"/>
                <w:b/>
                <w:sz w:val="20"/>
                <w:szCs w:val="20"/>
              </w:rPr>
              <w:t>&amp; FAX</w:t>
            </w:r>
            <w:r w:rsidR="00DA033D" w:rsidRPr="00106022">
              <w:rPr>
                <w:rFonts w:cstheme="minorHAnsi"/>
                <w:b/>
                <w:sz w:val="20"/>
                <w:szCs w:val="20"/>
              </w:rPr>
              <w:t xml:space="preserve"> </w:t>
            </w:r>
          </w:p>
          <w:p w:rsidR="00225285" w:rsidRPr="00106022" w:rsidRDefault="00DA033D" w:rsidP="0090702A">
            <w:pPr>
              <w:rPr>
                <w:rFonts w:cstheme="minorHAnsi"/>
                <w:b/>
                <w:sz w:val="20"/>
                <w:szCs w:val="20"/>
              </w:rPr>
            </w:pPr>
            <w:r w:rsidRPr="00106022">
              <w:rPr>
                <w:rFonts w:cstheme="minorHAnsi"/>
                <w:b/>
                <w:sz w:val="20"/>
                <w:szCs w:val="20"/>
              </w:rPr>
              <w:t>E-MAİL</w:t>
            </w:r>
          </w:p>
        </w:tc>
        <w:tc>
          <w:tcPr>
            <w:tcW w:w="7177" w:type="dxa"/>
          </w:tcPr>
          <w:p w:rsidR="00204C12" w:rsidRPr="00106022" w:rsidRDefault="00AC7186" w:rsidP="00AC7186">
            <w:pPr>
              <w:autoSpaceDE w:val="0"/>
              <w:autoSpaceDN w:val="0"/>
              <w:adjustRightInd w:val="0"/>
              <w:rPr>
                <w:rFonts w:cs="TradeGothic"/>
                <w:sz w:val="20"/>
                <w:szCs w:val="20"/>
              </w:rPr>
            </w:pPr>
            <w:r w:rsidRPr="00106022">
              <w:rPr>
                <w:rFonts w:cs="TradeGothic"/>
                <w:color w:val="000000"/>
                <w:sz w:val="20"/>
                <w:szCs w:val="20"/>
              </w:rPr>
              <w:t>Tel</w:t>
            </w:r>
            <w:proofErr w:type="gramStart"/>
            <w:r w:rsidRPr="00106022">
              <w:rPr>
                <w:rFonts w:cs="TradeGothic"/>
                <w:color w:val="000000"/>
                <w:sz w:val="20"/>
                <w:szCs w:val="20"/>
              </w:rPr>
              <w:t>.</w:t>
            </w:r>
            <w:r w:rsidR="001D16B5" w:rsidRPr="00106022">
              <w:rPr>
                <w:rFonts w:cs="TradeGothic"/>
                <w:color w:val="000000"/>
                <w:sz w:val="20"/>
                <w:szCs w:val="20"/>
              </w:rPr>
              <w:t>:</w:t>
            </w:r>
            <w:proofErr w:type="gramEnd"/>
            <w:r w:rsidRPr="00106022">
              <w:rPr>
                <w:rFonts w:cs="TradeGothic"/>
                <w:color w:val="000000"/>
                <w:sz w:val="20"/>
                <w:szCs w:val="20"/>
              </w:rPr>
              <w:t xml:space="preserve"> </w:t>
            </w:r>
            <w:r w:rsidR="00167739">
              <w:t>+49 69 6772080</w:t>
            </w:r>
          </w:p>
          <w:p w:rsidR="00EA003A" w:rsidRPr="00106022" w:rsidRDefault="00AC7186" w:rsidP="00376659">
            <w:pPr>
              <w:autoSpaceDE w:val="0"/>
              <w:autoSpaceDN w:val="0"/>
              <w:adjustRightInd w:val="0"/>
              <w:rPr>
                <w:sz w:val="20"/>
                <w:szCs w:val="20"/>
              </w:rPr>
            </w:pPr>
            <w:proofErr w:type="spellStart"/>
            <w:r w:rsidRPr="00106022">
              <w:rPr>
                <w:rFonts w:cs="TradeGothic"/>
                <w:color w:val="000000"/>
                <w:sz w:val="20"/>
                <w:szCs w:val="20"/>
              </w:rPr>
              <w:t>Email</w:t>
            </w:r>
            <w:proofErr w:type="spellEnd"/>
            <w:r w:rsidRPr="00106022">
              <w:rPr>
                <w:rFonts w:cs="TradeGothic"/>
                <w:smallCaps/>
                <w:color w:val="000000"/>
                <w:sz w:val="20"/>
                <w:szCs w:val="20"/>
              </w:rPr>
              <w:t xml:space="preserve">: </w:t>
            </w:r>
            <w:r w:rsidR="00167739">
              <w:t>djb@</w:t>
            </w:r>
            <w:proofErr w:type="gramStart"/>
            <w:r w:rsidR="00167739">
              <w:t>judobund.de</w:t>
            </w:r>
            <w:proofErr w:type="gramEnd"/>
          </w:p>
          <w:p w:rsidR="00EA003A" w:rsidRPr="00106022" w:rsidRDefault="00EA003A" w:rsidP="0001759A">
            <w:pPr>
              <w:autoSpaceDE w:val="0"/>
              <w:autoSpaceDN w:val="0"/>
              <w:adjustRightInd w:val="0"/>
              <w:rPr>
                <w:sz w:val="20"/>
                <w:szCs w:val="20"/>
              </w:rPr>
            </w:pPr>
            <w:r w:rsidRPr="00106022">
              <w:rPr>
                <w:sz w:val="20"/>
                <w:szCs w:val="20"/>
              </w:rPr>
              <w:t xml:space="preserve">Acil Durum İletişim: </w:t>
            </w:r>
            <w:proofErr w:type="spellStart"/>
            <w:r w:rsidR="00167739">
              <w:t>Mr</w:t>
            </w:r>
            <w:proofErr w:type="spellEnd"/>
            <w:r w:rsidR="00167739">
              <w:t xml:space="preserve">. </w:t>
            </w:r>
            <w:proofErr w:type="spellStart"/>
            <w:r w:rsidR="00167739">
              <w:t>Reinhard</w:t>
            </w:r>
            <w:proofErr w:type="spellEnd"/>
            <w:r w:rsidR="00167739">
              <w:t xml:space="preserve"> </w:t>
            </w:r>
            <w:proofErr w:type="spellStart"/>
            <w:r w:rsidR="00167739">
              <w:t>Nimz</w:t>
            </w:r>
            <w:proofErr w:type="spellEnd"/>
            <w:r w:rsidR="00167739">
              <w:t xml:space="preserve"> +49 170 4574193 </w:t>
            </w:r>
            <w:r w:rsidR="00BB1016" w:rsidRPr="00106022">
              <w:rPr>
                <w:sz w:val="20"/>
                <w:szCs w:val="20"/>
              </w:rPr>
              <w:t>(</w:t>
            </w:r>
            <w:r w:rsidR="00167739">
              <w:rPr>
                <w:sz w:val="20"/>
                <w:szCs w:val="20"/>
              </w:rPr>
              <w:t>Genel Organizasyon</w:t>
            </w:r>
            <w:r w:rsidR="00BB1016" w:rsidRPr="00106022">
              <w:rPr>
                <w:sz w:val="20"/>
                <w:szCs w:val="20"/>
              </w:rPr>
              <w:t>)</w:t>
            </w:r>
          </w:p>
          <w:p w:rsidR="00BB1016" w:rsidRDefault="00BB1016" w:rsidP="0001759A">
            <w:pPr>
              <w:autoSpaceDE w:val="0"/>
              <w:autoSpaceDN w:val="0"/>
              <w:adjustRightInd w:val="0"/>
              <w:rPr>
                <w:sz w:val="20"/>
                <w:szCs w:val="20"/>
              </w:rPr>
            </w:pPr>
            <w:r w:rsidRPr="00106022">
              <w:rPr>
                <w:sz w:val="20"/>
                <w:szCs w:val="20"/>
              </w:rPr>
              <w:t xml:space="preserve">                                </w:t>
            </w:r>
            <w:r w:rsidR="00C144B5">
              <w:rPr>
                <w:sz w:val="20"/>
                <w:szCs w:val="20"/>
              </w:rPr>
              <w:t xml:space="preserve">    </w:t>
            </w:r>
            <w:proofErr w:type="spellStart"/>
            <w:r w:rsidR="00167739">
              <w:t>Mrs</w:t>
            </w:r>
            <w:proofErr w:type="spellEnd"/>
            <w:r w:rsidR="00167739">
              <w:t xml:space="preserve">. </w:t>
            </w:r>
            <w:proofErr w:type="spellStart"/>
            <w:r w:rsidR="00167739">
              <w:t>Julia</w:t>
            </w:r>
            <w:proofErr w:type="spellEnd"/>
            <w:r w:rsidR="00167739">
              <w:t xml:space="preserve"> </w:t>
            </w:r>
            <w:proofErr w:type="spellStart"/>
            <w:r w:rsidR="00167739">
              <w:t>Fritsch</w:t>
            </w:r>
            <w:proofErr w:type="spellEnd"/>
            <w:r w:rsidR="00167739">
              <w:t xml:space="preserve"> +49 176 </w:t>
            </w:r>
            <w:proofErr w:type="gramStart"/>
            <w:r w:rsidR="00167739">
              <w:t>66646762</w:t>
            </w:r>
            <w:proofErr w:type="gramEnd"/>
            <w:r w:rsidR="00167739">
              <w:t xml:space="preserve"> (Konaklama)</w:t>
            </w:r>
            <w:r w:rsidR="00167739">
              <w:rPr>
                <w:sz w:val="20"/>
                <w:szCs w:val="20"/>
              </w:rPr>
              <w:t xml:space="preserve"> </w:t>
            </w:r>
          </w:p>
          <w:p w:rsidR="001D16B5" w:rsidRPr="00106022" w:rsidRDefault="00C144B5" w:rsidP="0001759A">
            <w:pPr>
              <w:autoSpaceDE w:val="0"/>
              <w:autoSpaceDN w:val="0"/>
              <w:adjustRightInd w:val="0"/>
              <w:rPr>
                <w:sz w:val="20"/>
                <w:szCs w:val="20"/>
              </w:rPr>
            </w:pPr>
            <w:r>
              <w:rPr>
                <w:sz w:val="20"/>
                <w:szCs w:val="20"/>
              </w:rPr>
              <w:t xml:space="preserve">                                    </w:t>
            </w:r>
            <w:proofErr w:type="spellStart"/>
            <w:r w:rsidR="00167739">
              <w:t>Mr</w:t>
            </w:r>
            <w:proofErr w:type="spellEnd"/>
            <w:r w:rsidR="00167739">
              <w:t xml:space="preserve">. </w:t>
            </w:r>
            <w:proofErr w:type="spellStart"/>
            <w:r w:rsidR="00167739">
              <w:t>Patrick</w:t>
            </w:r>
            <w:proofErr w:type="spellEnd"/>
            <w:r w:rsidR="00167739">
              <w:t xml:space="preserve"> </w:t>
            </w:r>
            <w:proofErr w:type="spellStart"/>
            <w:r w:rsidR="00167739">
              <w:t>Schweitzer</w:t>
            </w:r>
            <w:proofErr w:type="spellEnd"/>
            <w:r w:rsidR="00167739">
              <w:t xml:space="preserve"> +49 174 1701900 (Transfer)</w:t>
            </w:r>
            <w:r w:rsidR="001D16B5" w:rsidRPr="00106022">
              <w:rPr>
                <w:sz w:val="20"/>
                <w:szCs w:val="20"/>
              </w:rPr>
              <w:t xml:space="preserve">                                    </w:t>
            </w:r>
          </w:p>
          <w:p w:rsidR="00F06ED0" w:rsidRPr="00106022" w:rsidRDefault="00376659" w:rsidP="0001759A">
            <w:pPr>
              <w:autoSpaceDE w:val="0"/>
              <w:autoSpaceDN w:val="0"/>
              <w:adjustRightInd w:val="0"/>
              <w:rPr>
                <w:rFonts w:cs="TradeGothic"/>
                <w:color w:val="009EE1"/>
                <w:sz w:val="20"/>
                <w:szCs w:val="20"/>
              </w:rPr>
            </w:pPr>
            <w:r w:rsidRPr="00106022">
              <w:rPr>
                <w:rFonts w:cs="TradeGothic"/>
                <w:color w:val="009EE1"/>
                <w:sz w:val="20"/>
                <w:szCs w:val="20"/>
              </w:rPr>
              <w:t xml:space="preserve">     </w:t>
            </w:r>
          </w:p>
        </w:tc>
      </w:tr>
      <w:tr w:rsidR="002A5B3A" w:rsidRPr="00106022" w:rsidTr="009A021C">
        <w:tc>
          <w:tcPr>
            <w:tcW w:w="2111" w:type="dxa"/>
          </w:tcPr>
          <w:p w:rsidR="002A5B3A" w:rsidRPr="00106022" w:rsidRDefault="002A5B3A" w:rsidP="0090702A">
            <w:pPr>
              <w:rPr>
                <w:rFonts w:cstheme="minorHAnsi"/>
                <w:b/>
                <w:sz w:val="20"/>
                <w:szCs w:val="20"/>
              </w:rPr>
            </w:pPr>
            <w:r w:rsidRPr="00106022">
              <w:rPr>
                <w:rFonts w:cstheme="minorHAnsi"/>
                <w:b/>
                <w:sz w:val="20"/>
                <w:szCs w:val="20"/>
              </w:rPr>
              <w:t>SPOR SALONU</w:t>
            </w:r>
          </w:p>
        </w:tc>
        <w:tc>
          <w:tcPr>
            <w:tcW w:w="7177" w:type="dxa"/>
          </w:tcPr>
          <w:p w:rsidR="00167739" w:rsidRDefault="00167739" w:rsidP="005E5D80">
            <w:pPr>
              <w:autoSpaceDE w:val="0"/>
              <w:autoSpaceDN w:val="0"/>
              <w:adjustRightInd w:val="0"/>
            </w:pPr>
            <w:proofErr w:type="spellStart"/>
            <w:r>
              <w:t>Uni</w:t>
            </w:r>
            <w:proofErr w:type="spellEnd"/>
            <w:r>
              <w:t xml:space="preserve">-Halle </w:t>
            </w:r>
            <w:proofErr w:type="spellStart"/>
            <w:r>
              <w:t>Wuppertal</w:t>
            </w:r>
            <w:proofErr w:type="spellEnd"/>
          </w:p>
          <w:p w:rsidR="005D37A5" w:rsidRPr="00665904" w:rsidRDefault="000A543F" w:rsidP="005E5D80">
            <w:pPr>
              <w:autoSpaceDE w:val="0"/>
              <w:autoSpaceDN w:val="0"/>
              <w:adjustRightInd w:val="0"/>
              <w:rPr>
                <w:sz w:val="20"/>
                <w:szCs w:val="20"/>
              </w:rPr>
            </w:pPr>
            <w:r w:rsidRPr="00106022">
              <w:rPr>
                <w:b/>
                <w:bCs/>
                <w:sz w:val="20"/>
                <w:szCs w:val="20"/>
              </w:rPr>
              <w:t xml:space="preserve"> </w:t>
            </w:r>
            <w:r w:rsidR="006A763E" w:rsidRPr="00106022">
              <w:rPr>
                <w:rFonts w:cs="Verdana"/>
                <w:sz w:val="20"/>
                <w:szCs w:val="20"/>
              </w:rPr>
              <w:t xml:space="preserve">Adres: </w:t>
            </w:r>
            <w:proofErr w:type="spellStart"/>
            <w:r w:rsidR="00167739">
              <w:t>Albert</w:t>
            </w:r>
            <w:proofErr w:type="spellEnd"/>
            <w:r w:rsidR="00167739">
              <w:t>-Einstein-</w:t>
            </w:r>
            <w:proofErr w:type="spellStart"/>
            <w:r w:rsidR="00167739">
              <w:t>Straße</w:t>
            </w:r>
            <w:proofErr w:type="spellEnd"/>
            <w:r w:rsidR="00167739">
              <w:t xml:space="preserve"> 20, 42119 </w:t>
            </w:r>
            <w:proofErr w:type="spellStart"/>
            <w:r w:rsidR="00167739">
              <w:t>Wuppertal</w:t>
            </w:r>
            <w:proofErr w:type="spellEnd"/>
          </w:p>
        </w:tc>
      </w:tr>
      <w:tr w:rsidR="000F7861" w:rsidRPr="00106022" w:rsidTr="00004C1E">
        <w:trPr>
          <w:trHeight w:val="2412"/>
        </w:trPr>
        <w:tc>
          <w:tcPr>
            <w:tcW w:w="2111" w:type="dxa"/>
          </w:tcPr>
          <w:p w:rsidR="00D7210E" w:rsidRPr="00106022" w:rsidRDefault="001121E4" w:rsidP="0090702A">
            <w:pPr>
              <w:rPr>
                <w:rFonts w:cstheme="minorHAnsi"/>
                <w:b/>
                <w:sz w:val="20"/>
                <w:szCs w:val="20"/>
              </w:rPr>
            </w:pPr>
            <w:r w:rsidRPr="00106022">
              <w:rPr>
                <w:rFonts w:cstheme="minorHAnsi"/>
                <w:b/>
                <w:sz w:val="20"/>
                <w:szCs w:val="20"/>
              </w:rPr>
              <w:t>SON TARİHLER</w:t>
            </w:r>
          </w:p>
        </w:tc>
        <w:tc>
          <w:tcPr>
            <w:tcW w:w="7177" w:type="dxa"/>
          </w:tcPr>
          <w:p w:rsidR="0042056A" w:rsidRPr="00106022" w:rsidRDefault="0042056A" w:rsidP="001121E4">
            <w:pPr>
              <w:pStyle w:val="ListeParagraf"/>
              <w:numPr>
                <w:ilvl w:val="0"/>
                <w:numId w:val="5"/>
              </w:numPr>
              <w:autoSpaceDE w:val="0"/>
              <w:autoSpaceDN w:val="0"/>
              <w:adjustRightInd w:val="0"/>
              <w:rPr>
                <w:rFonts w:cstheme="minorHAnsi"/>
                <w:sz w:val="20"/>
                <w:szCs w:val="20"/>
              </w:rPr>
            </w:pPr>
            <w:r w:rsidRPr="00106022">
              <w:rPr>
                <w:rFonts w:cstheme="minorHAnsi"/>
                <w:sz w:val="20"/>
                <w:szCs w:val="20"/>
              </w:rPr>
              <w:t xml:space="preserve">Katılımcı </w:t>
            </w:r>
            <w:r w:rsidR="00EF4931" w:rsidRPr="00106022">
              <w:rPr>
                <w:rFonts w:cstheme="minorHAnsi"/>
                <w:sz w:val="20"/>
                <w:szCs w:val="20"/>
              </w:rPr>
              <w:t>Kulüplerin Belirlenmesi (Form 1</w:t>
            </w:r>
            <w:r w:rsidR="00335591">
              <w:rPr>
                <w:rFonts w:cstheme="minorHAnsi"/>
                <w:sz w:val="20"/>
                <w:szCs w:val="20"/>
              </w:rPr>
              <w:t>) :09 Ekim 2017</w:t>
            </w:r>
          </w:p>
          <w:p w:rsidR="0041340A" w:rsidRDefault="00E66BBC" w:rsidP="001121E4">
            <w:pPr>
              <w:pStyle w:val="ListeParagraf"/>
              <w:numPr>
                <w:ilvl w:val="0"/>
                <w:numId w:val="5"/>
              </w:numPr>
              <w:autoSpaceDE w:val="0"/>
              <w:autoSpaceDN w:val="0"/>
              <w:adjustRightInd w:val="0"/>
              <w:rPr>
                <w:rFonts w:cstheme="minorHAnsi"/>
                <w:color w:val="FF0000"/>
                <w:sz w:val="20"/>
                <w:szCs w:val="20"/>
              </w:rPr>
            </w:pPr>
            <w:r w:rsidRPr="00106022">
              <w:rPr>
                <w:rFonts w:cstheme="minorHAnsi"/>
                <w:color w:val="FF0000"/>
                <w:sz w:val="20"/>
                <w:szCs w:val="20"/>
              </w:rPr>
              <w:t>JUDOBASE</w:t>
            </w:r>
            <w:r w:rsidR="0041340A" w:rsidRPr="00106022">
              <w:rPr>
                <w:rFonts w:cstheme="minorHAnsi"/>
                <w:color w:val="FF0000"/>
                <w:sz w:val="20"/>
                <w:szCs w:val="20"/>
              </w:rPr>
              <w:t xml:space="preserve">: </w:t>
            </w:r>
            <w:r w:rsidR="00335591">
              <w:rPr>
                <w:rFonts w:cstheme="minorHAnsi"/>
                <w:color w:val="FF0000"/>
                <w:sz w:val="20"/>
                <w:szCs w:val="20"/>
              </w:rPr>
              <w:t>16 Ekim 2017</w:t>
            </w:r>
            <w:r w:rsidR="00645E71">
              <w:rPr>
                <w:rFonts w:cstheme="minorHAnsi"/>
                <w:color w:val="FF0000"/>
                <w:sz w:val="20"/>
                <w:szCs w:val="20"/>
              </w:rPr>
              <w:t xml:space="preserve"> – BU TARİHTEN İTİBAREN SPORCU EKLENEMEZ</w:t>
            </w:r>
          </w:p>
          <w:p w:rsidR="00335591" w:rsidRPr="00106022" w:rsidRDefault="00335591" w:rsidP="00335591">
            <w:pPr>
              <w:pStyle w:val="ListeParagraf"/>
              <w:autoSpaceDE w:val="0"/>
              <w:autoSpaceDN w:val="0"/>
              <w:adjustRightInd w:val="0"/>
              <w:rPr>
                <w:rFonts w:cstheme="minorHAnsi"/>
                <w:color w:val="FF0000"/>
                <w:sz w:val="20"/>
                <w:szCs w:val="20"/>
              </w:rPr>
            </w:pPr>
            <w:proofErr w:type="gramStart"/>
            <w:r>
              <w:rPr>
                <w:rFonts w:cstheme="minorHAnsi"/>
                <w:color w:val="FF0000"/>
                <w:sz w:val="20"/>
                <w:szCs w:val="20"/>
              </w:rPr>
              <w:t>(</w:t>
            </w:r>
            <w:proofErr w:type="gramEnd"/>
            <w:r>
              <w:rPr>
                <w:rFonts w:cstheme="minorHAnsi"/>
                <w:color w:val="FF0000"/>
                <w:sz w:val="20"/>
                <w:szCs w:val="20"/>
              </w:rPr>
              <w:t>SAKATLIK YAŞANMASI DURUMUNDA BU TARİHTEN SONRA SADECE 1 SPORCU DEĞİŞİM HAKKI VARDIR. BU YÜZDEN EJU OLABİLDİĞİNCE ÇOK SPORCU KAYDI YAPILMASINI ÖNERMEKTEDİR.</w:t>
            </w:r>
            <w:proofErr w:type="gramStart"/>
            <w:r>
              <w:rPr>
                <w:rFonts w:cstheme="minorHAnsi"/>
                <w:color w:val="FF0000"/>
                <w:sz w:val="20"/>
                <w:szCs w:val="20"/>
              </w:rPr>
              <w:t>)</w:t>
            </w:r>
            <w:proofErr w:type="gramEnd"/>
          </w:p>
          <w:p w:rsidR="00E40B10" w:rsidRPr="00106022" w:rsidRDefault="00E66BBC" w:rsidP="001121E4">
            <w:pPr>
              <w:pStyle w:val="ListeParagraf"/>
              <w:numPr>
                <w:ilvl w:val="0"/>
                <w:numId w:val="5"/>
              </w:numPr>
              <w:autoSpaceDE w:val="0"/>
              <w:autoSpaceDN w:val="0"/>
              <w:adjustRightInd w:val="0"/>
              <w:rPr>
                <w:rFonts w:cstheme="minorHAnsi"/>
                <w:sz w:val="20"/>
                <w:szCs w:val="20"/>
              </w:rPr>
            </w:pPr>
            <w:r w:rsidRPr="00106022">
              <w:rPr>
                <w:rFonts w:cstheme="minorHAnsi"/>
                <w:sz w:val="20"/>
                <w:szCs w:val="20"/>
              </w:rPr>
              <w:t xml:space="preserve">Katılım payı ödemesi: </w:t>
            </w:r>
            <w:r w:rsidR="00335591">
              <w:rPr>
                <w:rFonts w:cstheme="minorHAnsi"/>
                <w:sz w:val="20"/>
                <w:szCs w:val="20"/>
              </w:rPr>
              <w:t>09 Ekim 2017</w:t>
            </w:r>
          </w:p>
          <w:p w:rsidR="00EA7372" w:rsidRPr="00106022" w:rsidRDefault="00EA7372" w:rsidP="001121E4">
            <w:pPr>
              <w:pStyle w:val="ListeParagraf"/>
              <w:numPr>
                <w:ilvl w:val="0"/>
                <w:numId w:val="5"/>
              </w:numPr>
              <w:autoSpaceDE w:val="0"/>
              <w:autoSpaceDN w:val="0"/>
              <w:adjustRightInd w:val="0"/>
              <w:rPr>
                <w:rFonts w:cstheme="minorHAnsi"/>
                <w:sz w:val="20"/>
                <w:szCs w:val="20"/>
              </w:rPr>
            </w:pPr>
            <w:r w:rsidRPr="00106022">
              <w:rPr>
                <w:rFonts w:cstheme="minorHAnsi"/>
                <w:sz w:val="20"/>
                <w:szCs w:val="20"/>
              </w:rPr>
              <w:t>Otel Rezervasyonu</w:t>
            </w:r>
            <w:r w:rsidR="00092F7C" w:rsidRPr="00106022">
              <w:rPr>
                <w:rFonts w:cstheme="minorHAnsi"/>
                <w:sz w:val="20"/>
                <w:szCs w:val="20"/>
              </w:rPr>
              <w:t>(form3)</w:t>
            </w:r>
            <w:r w:rsidRPr="00106022">
              <w:rPr>
                <w:rFonts w:cstheme="minorHAnsi"/>
                <w:sz w:val="20"/>
                <w:szCs w:val="20"/>
              </w:rPr>
              <w:t xml:space="preserve">: </w:t>
            </w:r>
            <w:r w:rsidR="00335591">
              <w:rPr>
                <w:rFonts w:cstheme="minorHAnsi"/>
                <w:sz w:val="20"/>
                <w:szCs w:val="20"/>
              </w:rPr>
              <w:t>16 Ekim 2017</w:t>
            </w:r>
          </w:p>
          <w:p w:rsidR="00EA7372" w:rsidRPr="00106022" w:rsidRDefault="00EA7372" w:rsidP="001121E4">
            <w:pPr>
              <w:pStyle w:val="ListeParagraf"/>
              <w:numPr>
                <w:ilvl w:val="0"/>
                <w:numId w:val="5"/>
              </w:numPr>
              <w:autoSpaceDE w:val="0"/>
              <w:autoSpaceDN w:val="0"/>
              <w:adjustRightInd w:val="0"/>
              <w:rPr>
                <w:rFonts w:cstheme="minorHAnsi"/>
                <w:sz w:val="20"/>
                <w:szCs w:val="20"/>
              </w:rPr>
            </w:pPr>
            <w:r w:rsidRPr="00106022">
              <w:rPr>
                <w:rFonts w:cstheme="minorHAnsi"/>
                <w:sz w:val="20"/>
                <w:szCs w:val="20"/>
              </w:rPr>
              <w:t>Yolculuk Detayları</w:t>
            </w:r>
            <w:r w:rsidR="00C723A1" w:rsidRPr="00106022">
              <w:rPr>
                <w:rFonts w:cstheme="minorHAnsi"/>
                <w:sz w:val="20"/>
                <w:szCs w:val="20"/>
              </w:rPr>
              <w:t xml:space="preserve"> (Form4)</w:t>
            </w:r>
            <w:r w:rsidR="00895899" w:rsidRPr="00106022">
              <w:rPr>
                <w:rFonts w:cstheme="minorHAnsi"/>
                <w:sz w:val="20"/>
                <w:szCs w:val="20"/>
              </w:rPr>
              <w:t xml:space="preserve">: </w:t>
            </w:r>
            <w:r w:rsidR="00335591">
              <w:rPr>
                <w:rFonts w:cstheme="minorHAnsi"/>
                <w:sz w:val="20"/>
                <w:szCs w:val="20"/>
              </w:rPr>
              <w:t>11 Kasım 2017</w:t>
            </w:r>
          </w:p>
          <w:p w:rsidR="00EA7372" w:rsidRPr="00106022" w:rsidRDefault="0069703F" w:rsidP="001121E4">
            <w:pPr>
              <w:pStyle w:val="ListeParagraf"/>
              <w:numPr>
                <w:ilvl w:val="0"/>
                <w:numId w:val="5"/>
              </w:numPr>
              <w:autoSpaceDE w:val="0"/>
              <w:autoSpaceDN w:val="0"/>
              <w:adjustRightInd w:val="0"/>
              <w:rPr>
                <w:rFonts w:cstheme="minorHAnsi"/>
                <w:sz w:val="20"/>
                <w:szCs w:val="20"/>
              </w:rPr>
            </w:pPr>
            <w:r w:rsidRPr="00106022">
              <w:rPr>
                <w:rFonts w:cstheme="minorHAnsi"/>
                <w:sz w:val="20"/>
                <w:szCs w:val="20"/>
              </w:rPr>
              <w:t xml:space="preserve">Otel Ödeme: </w:t>
            </w:r>
            <w:r w:rsidR="00335591">
              <w:rPr>
                <w:rFonts w:cstheme="minorHAnsi"/>
                <w:sz w:val="20"/>
                <w:szCs w:val="20"/>
              </w:rPr>
              <w:t>16 Ekim 2017</w:t>
            </w:r>
          </w:p>
          <w:p w:rsidR="0069703F" w:rsidRPr="00106022" w:rsidRDefault="0069703F" w:rsidP="001121E4">
            <w:pPr>
              <w:pStyle w:val="ListeParagraf"/>
              <w:numPr>
                <w:ilvl w:val="0"/>
                <w:numId w:val="5"/>
              </w:numPr>
              <w:autoSpaceDE w:val="0"/>
              <w:autoSpaceDN w:val="0"/>
              <w:adjustRightInd w:val="0"/>
              <w:rPr>
                <w:rFonts w:cstheme="minorHAnsi"/>
                <w:sz w:val="20"/>
                <w:szCs w:val="20"/>
              </w:rPr>
            </w:pPr>
            <w:r w:rsidRPr="00106022">
              <w:rPr>
                <w:rFonts w:cstheme="minorHAnsi"/>
                <w:sz w:val="20"/>
                <w:szCs w:val="20"/>
              </w:rPr>
              <w:t xml:space="preserve">Vize Başvuru (Form 6): </w:t>
            </w:r>
            <w:r w:rsidR="000E0229">
              <w:rPr>
                <w:rFonts w:cstheme="minorHAnsi"/>
                <w:sz w:val="20"/>
                <w:szCs w:val="20"/>
              </w:rPr>
              <w:t>16 Ekim 2017</w:t>
            </w:r>
          </w:p>
          <w:p w:rsidR="00A244A2" w:rsidRPr="00106022" w:rsidRDefault="00CB6A65" w:rsidP="00A244A2">
            <w:pPr>
              <w:autoSpaceDE w:val="0"/>
              <w:autoSpaceDN w:val="0"/>
              <w:adjustRightInd w:val="0"/>
              <w:rPr>
                <w:rFonts w:cstheme="minorHAnsi"/>
                <w:sz w:val="20"/>
                <w:szCs w:val="20"/>
              </w:rPr>
            </w:pPr>
            <w:r w:rsidRPr="00106022">
              <w:rPr>
                <w:rFonts w:cstheme="minorHAnsi"/>
                <w:sz w:val="20"/>
                <w:szCs w:val="20"/>
              </w:rPr>
              <w:t xml:space="preserve"> </w:t>
            </w:r>
            <w:r w:rsidR="00A244A2" w:rsidRPr="00106022">
              <w:rPr>
                <w:rFonts w:cstheme="minorHAnsi"/>
                <w:sz w:val="20"/>
                <w:szCs w:val="20"/>
              </w:rPr>
              <w:t>(</w:t>
            </w:r>
            <w:proofErr w:type="spellStart"/>
            <w:r w:rsidR="00A244A2" w:rsidRPr="00106022">
              <w:rPr>
                <w:rFonts w:cstheme="minorHAnsi"/>
                <w:sz w:val="20"/>
                <w:szCs w:val="20"/>
              </w:rPr>
              <w:t>Judobase</w:t>
            </w:r>
            <w:proofErr w:type="spellEnd"/>
            <w:r w:rsidR="00A244A2" w:rsidRPr="00106022">
              <w:rPr>
                <w:rFonts w:cstheme="minorHAnsi"/>
                <w:sz w:val="20"/>
                <w:szCs w:val="20"/>
              </w:rPr>
              <w:t xml:space="preserve"> kayıt sistemine, sporcu -  </w:t>
            </w:r>
            <w:proofErr w:type="gramStart"/>
            <w:r w:rsidR="00A244A2" w:rsidRPr="00106022">
              <w:rPr>
                <w:rFonts w:cstheme="minorHAnsi"/>
                <w:sz w:val="20"/>
                <w:szCs w:val="20"/>
              </w:rPr>
              <w:t>antrenör</w:t>
            </w:r>
            <w:proofErr w:type="gramEnd"/>
            <w:r w:rsidR="00A244A2" w:rsidRPr="00106022">
              <w:rPr>
                <w:rFonts w:cstheme="minorHAnsi"/>
                <w:sz w:val="20"/>
                <w:szCs w:val="20"/>
              </w:rPr>
              <w:t xml:space="preserve"> -  idareci – masör vb. tüm katılımcıların IJF ve EJU resmi müsabakalarına giriş yapmaları için 2 yıllık lisans bedelini aktive etmeleri gerekmektedir. Aktivasyon bedeli kişi başı 40 €’dur.</w:t>
            </w:r>
            <w:r w:rsidR="00335591">
              <w:rPr>
                <w:rFonts w:cstheme="minorHAnsi"/>
                <w:sz w:val="20"/>
                <w:szCs w:val="20"/>
              </w:rPr>
              <w:t xml:space="preserve"> [ID </w:t>
            </w:r>
            <w:proofErr w:type="spellStart"/>
            <w:r w:rsidR="00335591">
              <w:rPr>
                <w:rFonts w:cstheme="minorHAnsi"/>
                <w:sz w:val="20"/>
                <w:szCs w:val="20"/>
              </w:rPr>
              <w:t>Card</w:t>
            </w:r>
            <w:proofErr w:type="spellEnd"/>
            <w:r w:rsidR="00335591">
              <w:rPr>
                <w:rFonts w:cstheme="minorHAnsi"/>
                <w:sz w:val="20"/>
                <w:szCs w:val="20"/>
              </w:rPr>
              <w:t xml:space="preserve"> Kargo bedeli hariç] </w:t>
            </w:r>
            <w:proofErr w:type="gramStart"/>
            <w:r w:rsidR="00A244A2" w:rsidRPr="00106022">
              <w:rPr>
                <w:rFonts w:cstheme="minorHAnsi"/>
                <w:sz w:val="20"/>
                <w:szCs w:val="20"/>
              </w:rPr>
              <w:t>)</w:t>
            </w:r>
            <w:proofErr w:type="gramEnd"/>
            <w:r w:rsidR="00A244A2" w:rsidRPr="00106022">
              <w:rPr>
                <w:rFonts w:cstheme="minorHAnsi"/>
                <w:sz w:val="20"/>
                <w:szCs w:val="20"/>
              </w:rPr>
              <w:t xml:space="preserve"> </w:t>
            </w:r>
          </w:p>
          <w:p w:rsidR="008B14C0" w:rsidRPr="00106022" w:rsidRDefault="008B14C0" w:rsidP="00EA7372">
            <w:pPr>
              <w:pStyle w:val="ListeParagraf"/>
              <w:autoSpaceDE w:val="0"/>
              <w:autoSpaceDN w:val="0"/>
              <w:adjustRightInd w:val="0"/>
              <w:rPr>
                <w:rFonts w:cstheme="minorHAnsi"/>
                <w:color w:val="FF0000"/>
                <w:sz w:val="20"/>
                <w:szCs w:val="20"/>
                <w:u w:val="single"/>
              </w:rPr>
            </w:pPr>
          </w:p>
          <w:p w:rsidR="00DF0B14" w:rsidRPr="00106022" w:rsidRDefault="00DF0B14" w:rsidP="00DF0B14">
            <w:pPr>
              <w:pStyle w:val="ListeParagraf"/>
              <w:autoSpaceDE w:val="0"/>
              <w:autoSpaceDN w:val="0"/>
              <w:adjustRightInd w:val="0"/>
              <w:rPr>
                <w:rFonts w:cstheme="minorHAnsi"/>
                <w:color w:val="FF0000"/>
                <w:sz w:val="20"/>
                <w:szCs w:val="20"/>
                <w:u w:val="single"/>
              </w:rPr>
            </w:pPr>
          </w:p>
        </w:tc>
      </w:tr>
      <w:tr w:rsidR="00746534" w:rsidRPr="00106022" w:rsidTr="009A021C">
        <w:tc>
          <w:tcPr>
            <w:tcW w:w="2111" w:type="dxa"/>
          </w:tcPr>
          <w:p w:rsidR="00F27B3E" w:rsidRPr="00106022" w:rsidRDefault="00F27B3E" w:rsidP="00F27B3E">
            <w:pPr>
              <w:rPr>
                <w:rFonts w:cstheme="minorHAnsi"/>
                <w:b/>
                <w:sz w:val="20"/>
                <w:szCs w:val="20"/>
              </w:rPr>
            </w:pPr>
            <w:r w:rsidRPr="00106022">
              <w:rPr>
                <w:rFonts w:cstheme="minorHAnsi"/>
                <w:b/>
                <w:sz w:val="20"/>
                <w:szCs w:val="20"/>
              </w:rPr>
              <w:t>KATILIM ŞARTLARI</w:t>
            </w:r>
          </w:p>
          <w:p w:rsidR="00F61DA2" w:rsidRPr="00106022" w:rsidRDefault="00F61DA2" w:rsidP="0090702A">
            <w:pPr>
              <w:rPr>
                <w:rFonts w:cstheme="minorHAnsi"/>
                <w:b/>
                <w:sz w:val="20"/>
                <w:szCs w:val="20"/>
              </w:rPr>
            </w:pPr>
          </w:p>
          <w:p w:rsidR="00720ED6" w:rsidRPr="00106022" w:rsidRDefault="00720ED6" w:rsidP="00F27B3E">
            <w:pPr>
              <w:rPr>
                <w:rFonts w:cstheme="minorHAnsi"/>
                <w:b/>
                <w:sz w:val="20"/>
                <w:szCs w:val="20"/>
              </w:rPr>
            </w:pPr>
          </w:p>
        </w:tc>
        <w:tc>
          <w:tcPr>
            <w:tcW w:w="7177" w:type="dxa"/>
          </w:tcPr>
          <w:p w:rsidR="0001759A" w:rsidRPr="007939C2" w:rsidRDefault="00167739" w:rsidP="00720ED6">
            <w:pPr>
              <w:pStyle w:val="ListeParagraf"/>
              <w:numPr>
                <w:ilvl w:val="0"/>
                <w:numId w:val="5"/>
              </w:numPr>
              <w:rPr>
                <w:rFonts w:cstheme="minorHAnsi"/>
                <w:b/>
                <w:sz w:val="20"/>
                <w:szCs w:val="20"/>
                <w:u w:val="single"/>
              </w:rPr>
            </w:pPr>
            <w:r>
              <w:rPr>
                <w:rFonts w:cstheme="minorHAnsi"/>
                <w:sz w:val="20"/>
                <w:szCs w:val="20"/>
              </w:rPr>
              <w:t>Sporcular 2002</w:t>
            </w:r>
            <w:r w:rsidR="005C6330" w:rsidRPr="00106022">
              <w:rPr>
                <w:rFonts w:cstheme="minorHAnsi"/>
                <w:sz w:val="20"/>
                <w:szCs w:val="20"/>
              </w:rPr>
              <w:t xml:space="preserve"> </w:t>
            </w:r>
            <w:r w:rsidR="0041340A" w:rsidRPr="00106022">
              <w:rPr>
                <w:rFonts w:cstheme="minorHAnsi"/>
                <w:sz w:val="20"/>
                <w:szCs w:val="20"/>
              </w:rPr>
              <w:t>ve öncesi doğumlu olmalıdırlar</w:t>
            </w:r>
            <w:r w:rsidR="005C6330" w:rsidRPr="00106022">
              <w:rPr>
                <w:rFonts w:cstheme="minorHAnsi"/>
                <w:sz w:val="20"/>
                <w:szCs w:val="20"/>
              </w:rPr>
              <w:t xml:space="preserve">. </w:t>
            </w:r>
          </w:p>
          <w:p w:rsidR="007939C2" w:rsidRPr="00106022" w:rsidRDefault="00167739" w:rsidP="00720ED6">
            <w:pPr>
              <w:pStyle w:val="ListeParagraf"/>
              <w:numPr>
                <w:ilvl w:val="0"/>
                <w:numId w:val="5"/>
              </w:numPr>
              <w:rPr>
                <w:rFonts w:cstheme="minorHAnsi"/>
                <w:b/>
                <w:sz w:val="20"/>
                <w:szCs w:val="20"/>
                <w:u w:val="single"/>
              </w:rPr>
            </w:pPr>
            <w:r>
              <w:rPr>
                <w:rFonts w:cstheme="minorHAnsi"/>
                <w:sz w:val="20"/>
                <w:szCs w:val="20"/>
              </w:rPr>
              <w:t>24 Eylül 2017</w:t>
            </w:r>
            <w:r w:rsidR="007939C2">
              <w:rPr>
                <w:rFonts w:cstheme="minorHAnsi"/>
                <w:sz w:val="20"/>
                <w:szCs w:val="20"/>
              </w:rPr>
              <w:t xml:space="preserve"> tarihinden önce yapılmış olan lig müsabakalarında ilk 8’e girmiş kulüpler katılabilir. Federasyon Başına maksimum 4 (erkek – bayan takımlar olmak üzere ayrı </w:t>
            </w:r>
            <w:proofErr w:type="spellStart"/>
            <w:r w:rsidR="007939C2">
              <w:rPr>
                <w:rFonts w:cstheme="minorHAnsi"/>
                <w:sz w:val="20"/>
                <w:szCs w:val="20"/>
              </w:rPr>
              <w:t>ayrı</w:t>
            </w:r>
            <w:proofErr w:type="spellEnd"/>
            <w:r w:rsidR="007939C2">
              <w:rPr>
                <w:rFonts w:cstheme="minorHAnsi"/>
                <w:sz w:val="20"/>
                <w:szCs w:val="20"/>
              </w:rPr>
              <w:t>) katılabilir.</w:t>
            </w:r>
          </w:p>
          <w:p w:rsidR="00F714FE" w:rsidRPr="00106022" w:rsidRDefault="00F714FE" w:rsidP="00720ED6">
            <w:pPr>
              <w:pStyle w:val="ListeParagraf"/>
              <w:numPr>
                <w:ilvl w:val="0"/>
                <w:numId w:val="5"/>
              </w:numPr>
              <w:rPr>
                <w:rFonts w:cstheme="minorHAnsi"/>
                <w:b/>
                <w:sz w:val="20"/>
                <w:szCs w:val="20"/>
                <w:u w:val="single"/>
              </w:rPr>
            </w:pPr>
            <w:r w:rsidRPr="00106022">
              <w:rPr>
                <w:rFonts w:cstheme="minorHAnsi"/>
                <w:sz w:val="20"/>
                <w:szCs w:val="20"/>
              </w:rPr>
              <w:t xml:space="preserve">EJU </w:t>
            </w:r>
            <w:r w:rsidR="008A6BCE" w:rsidRPr="00106022">
              <w:rPr>
                <w:rFonts w:cstheme="minorHAnsi"/>
                <w:sz w:val="20"/>
                <w:szCs w:val="20"/>
              </w:rPr>
              <w:t xml:space="preserve">kulüplerden </w:t>
            </w:r>
            <w:r w:rsidRPr="00106022">
              <w:rPr>
                <w:rFonts w:cstheme="minorHAnsi"/>
                <w:sz w:val="20"/>
                <w:szCs w:val="20"/>
              </w:rPr>
              <w:t>talep ettiği takdirde sporcu sözleşmelerini</w:t>
            </w:r>
            <w:r w:rsidR="008A6BCE" w:rsidRPr="00106022">
              <w:rPr>
                <w:rFonts w:cstheme="minorHAnsi"/>
                <w:sz w:val="20"/>
                <w:szCs w:val="20"/>
              </w:rPr>
              <w:t xml:space="preserve"> </w:t>
            </w:r>
            <w:proofErr w:type="spellStart"/>
            <w:r w:rsidR="008A6BCE" w:rsidRPr="00106022">
              <w:rPr>
                <w:rFonts w:cstheme="minorHAnsi"/>
                <w:sz w:val="20"/>
                <w:szCs w:val="20"/>
              </w:rPr>
              <w:t>EJU’ya</w:t>
            </w:r>
            <w:proofErr w:type="spellEnd"/>
            <w:r w:rsidRPr="00106022">
              <w:rPr>
                <w:rFonts w:cstheme="minorHAnsi"/>
                <w:sz w:val="20"/>
                <w:szCs w:val="20"/>
              </w:rPr>
              <w:t xml:space="preserve"> takdim etmek zorundadır.</w:t>
            </w:r>
            <w:r w:rsidR="008A6BCE" w:rsidRPr="00106022">
              <w:rPr>
                <w:rFonts w:cstheme="minorHAnsi"/>
                <w:sz w:val="20"/>
                <w:szCs w:val="20"/>
              </w:rPr>
              <w:t xml:space="preserve"> </w:t>
            </w:r>
          </w:p>
          <w:p w:rsidR="00F714FE" w:rsidRPr="00106022" w:rsidRDefault="00F714FE" w:rsidP="00720ED6">
            <w:pPr>
              <w:pStyle w:val="ListeParagraf"/>
              <w:numPr>
                <w:ilvl w:val="0"/>
                <w:numId w:val="5"/>
              </w:numPr>
              <w:rPr>
                <w:rFonts w:cstheme="minorHAnsi"/>
                <w:b/>
                <w:sz w:val="20"/>
                <w:szCs w:val="20"/>
                <w:u w:val="single"/>
              </w:rPr>
            </w:pPr>
            <w:r w:rsidRPr="00106022">
              <w:rPr>
                <w:rFonts w:cstheme="minorHAnsi"/>
                <w:color w:val="FF0000"/>
                <w:sz w:val="20"/>
                <w:szCs w:val="20"/>
              </w:rPr>
              <w:t xml:space="preserve">Maksimum 2 yabancı sporcu ile </w:t>
            </w:r>
            <w:r w:rsidR="00361C37">
              <w:rPr>
                <w:rFonts w:cstheme="minorHAnsi"/>
                <w:color w:val="FF0000"/>
                <w:sz w:val="20"/>
                <w:szCs w:val="20"/>
              </w:rPr>
              <w:t>müsabakada yarışılabilir</w:t>
            </w:r>
            <w:r w:rsidRPr="00106022">
              <w:rPr>
                <w:rFonts w:cstheme="minorHAnsi"/>
                <w:color w:val="FF0000"/>
                <w:sz w:val="20"/>
                <w:szCs w:val="20"/>
              </w:rPr>
              <w:t xml:space="preserve">. Yabancı sporcular ait olduğu </w:t>
            </w:r>
            <w:r w:rsidR="00296E31" w:rsidRPr="00106022">
              <w:rPr>
                <w:rFonts w:cstheme="minorHAnsi"/>
                <w:color w:val="FF0000"/>
                <w:sz w:val="20"/>
                <w:szCs w:val="20"/>
              </w:rPr>
              <w:t>vatandaşlığın Federasyon</w:t>
            </w:r>
            <w:r w:rsidR="0069703F" w:rsidRPr="00106022">
              <w:rPr>
                <w:rFonts w:cstheme="minorHAnsi"/>
                <w:color w:val="FF0000"/>
                <w:sz w:val="20"/>
                <w:szCs w:val="20"/>
              </w:rPr>
              <w:t>u</w:t>
            </w:r>
            <w:r w:rsidR="00296E31" w:rsidRPr="00106022">
              <w:rPr>
                <w:rFonts w:cstheme="minorHAnsi"/>
                <w:color w:val="FF0000"/>
                <w:sz w:val="20"/>
                <w:szCs w:val="20"/>
              </w:rPr>
              <w:t xml:space="preserve"> tarafından JUDOBASE sisteminde tanımlanmalıdır</w:t>
            </w:r>
            <w:r w:rsidR="00296E31" w:rsidRPr="00106022">
              <w:rPr>
                <w:rFonts w:cstheme="minorHAnsi"/>
                <w:sz w:val="20"/>
                <w:szCs w:val="20"/>
              </w:rPr>
              <w:t>.</w:t>
            </w:r>
            <w:r w:rsidR="006A2D2B" w:rsidRPr="00106022">
              <w:rPr>
                <w:rFonts w:cstheme="minorHAnsi"/>
                <w:sz w:val="20"/>
                <w:szCs w:val="20"/>
              </w:rPr>
              <w:t xml:space="preserve"> </w:t>
            </w:r>
            <w:r w:rsidR="006A2D2B" w:rsidRPr="00106022">
              <w:rPr>
                <w:rFonts w:cstheme="minorHAnsi"/>
                <w:color w:val="FF0000"/>
                <w:sz w:val="20"/>
                <w:szCs w:val="20"/>
                <w:u w:val="single"/>
              </w:rPr>
              <w:t xml:space="preserve">X Federasyonuna kayıtlı bir sporcu Y Federasyonuna kayıtlı bir kulüple müsabakaya girmesi durumunda </w:t>
            </w:r>
            <w:proofErr w:type="spellStart"/>
            <w:r w:rsidR="006A2D2B" w:rsidRPr="00106022">
              <w:rPr>
                <w:rFonts w:cstheme="minorHAnsi"/>
                <w:color w:val="FF0000"/>
                <w:sz w:val="20"/>
                <w:szCs w:val="20"/>
                <w:u w:val="single"/>
              </w:rPr>
              <w:t>Judobase</w:t>
            </w:r>
            <w:proofErr w:type="spellEnd"/>
            <w:r w:rsidR="006A2D2B" w:rsidRPr="00106022">
              <w:rPr>
                <w:rFonts w:cstheme="minorHAnsi"/>
                <w:color w:val="FF0000"/>
                <w:sz w:val="20"/>
                <w:szCs w:val="20"/>
                <w:u w:val="single"/>
              </w:rPr>
              <w:t xml:space="preserve"> kaydının X Federasyonu tarafından Kulüp sporcusu olarak tanımlanması gerekmektedir</w:t>
            </w:r>
            <w:r w:rsidR="006A2D2B" w:rsidRPr="00106022">
              <w:rPr>
                <w:rFonts w:cstheme="minorHAnsi"/>
                <w:color w:val="FF0000"/>
                <w:sz w:val="20"/>
                <w:szCs w:val="20"/>
              </w:rPr>
              <w:t>.</w:t>
            </w:r>
          </w:p>
          <w:p w:rsidR="00CB5EE2" w:rsidRPr="00361C37" w:rsidRDefault="00E36418" w:rsidP="00CB5EE2">
            <w:pPr>
              <w:pStyle w:val="ListeParagraf"/>
              <w:numPr>
                <w:ilvl w:val="0"/>
                <w:numId w:val="5"/>
              </w:numPr>
              <w:rPr>
                <w:rFonts w:cstheme="minorHAnsi"/>
                <w:b/>
                <w:sz w:val="20"/>
                <w:szCs w:val="20"/>
                <w:u w:val="single"/>
              </w:rPr>
            </w:pPr>
            <w:r w:rsidRPr="00106022">
              <w:rPr>
                <w:rFonts w:cstheme="minorHAnsi"/>
                <w:sz w:val="20"/>
                <w:szCs w:val="20"/>
              </w:rPr>
              <w:t xml:space="preserve">Katılım payı </w:t>
            </w:r>
            <w:r w:rsidR="00583D81">
              <w:rPr>
                <w:rFonts w:cstheme="minorHAnsi"/>
                <w:sz w:val="20"/>
                <w:szCs w:val="20"/>
              </w:rPr>
              <w:t>1</w:t>
            </w:r>
            <w:r w:rsidR="00DF0B14" w:rsidRPr="00106022">
              <w:rPr>
                <w:rFonts w:cstheme="minorHAnsi"/>
                <w:sz w:val="20"/>
                <w:szCs w:val="20"/>
              </w:rPr>
              <w:t>0</w:t>
            </w:r>
            <w:r w:rsidRPr="00106022">
              <w:rPr>
                <w:rFonts w:cstheme="minorHAnsi"/>
                <w:sz w:val="20"/>
                <w:szCs w:val="20"/>
              </w:rPr>
              <w:t>0</w:t>
            </w:r>
            <w:r w:rsidR="00DF0B14" w:rsidRPr="00106022">
              <w:rPr>
                <w:rFonts w:cstheme="minorHAnsi"/>
                <w:sz w:val="20"/>
                <w:szCs w:val="20"/>
              </w:rPr>
              <w:t xml:space="preserve">0 €’dur. </w:t>
            </w:r>
          </w:p>
          <w:p w:rsidR="00361C37" w:rsidRPr="00106022" w:rsidRDefault="00361C37" w:rsidP="00CB5EE2">
            <w:pPr>
              <w:pStyle w:val="ListeParagraf"/>
              <w:numPr>
                <w:ilvl w:val="0"/>
                <w:numId w:val="5"/>
              </w:numPr>
              <w:rPr>
                <w:rFonts w:cstheme="minorHAnsi"/>
                <w:b/>
                <w:sz w:val="20"/>
                <w:szCs w:val="20"/>
                <w:u w:val="single"/>
              </w:rPr>
            </w:pPr>
            <w:proofErr w:type="spellStart"/>
            <w:r>
              <w:rPr>
                <w:rFonts w:cstheme="minorHAnsi"/>
                <w:sz w:val="20"/>
                <w:szCs w:val="20"/>
              </w:rPr>
              <w:lastRenderedPageBreak/>
              <w:t>Judobase</w:t>
            </w:r>
            <w:proofErr w:type="spellEnd"/>
            <w:r>
              <w:rPr>
                <w:rFonts w:cstheme="minorHAnsi"/>
                <w:sz w:val="20"/>
                <w:szCs w:val="20"/>
              </w:rPr>
              <w:t xml:space="preserve"> kayıt dökümünün Federasyon imza ve kaşesi ile Federasyon tarafından </w:t>
            </w:r>
            <w:proofErr w:type="spellStart"/>
            <w:r>
              <w:rPr>
                <w:rFonts w:cstheme="minorHAnsi"/>
                <w:sz w:val="20"/>
                <w:szCs w:val="20"/>
              </w:rPr>
              <w:t>EJU’ya</w:t>
            </w:r>
            <w:proofErr w:type="spellEnd"/>
            <w:r>
              <w:rPr>
                <w:rFonts w:cstheme="minorHAnsi"/>
                <w:sz w:val="20"/>
                <w:szCs w:val="20"/>
              </w:rPr>
              <w:t xml:space="preserve"> son tarih 16 Ekim’den önce gönderilmesi gerekmektedir.</w:t>
            </w:r>
          </w:p>
          <w:p w:rsidR="00984FA4" w:rsidRPr="00106022" w:rsidRDefault="00984FA4" w:rsidP="00CB5EE2">
            <w:pPr>
              <w:pStyle w:val="ListeParagraf"/>
              <w:numPr>
                <w:ilvl w:val="0"/>
                <w:numId w:val="5"/>
              </w:numPr>
              <w:rPr>
                <w:rFonts w:cstheme="minorHAnsi"/>
                <w:b/>
                <w:sz w:val="20"/>
                <w:szCs w:val="20"/>
                <w:u w:val="single"/>
              </w:rPr>
            </w:pPr>
            <w:r w:rsidRPr="00106022">
              <w:rPr>
                <w:rFonts w:cstheme="minorHAnsi"/>
                <w:sz w:val="20"/>
                <w:szCs w:val="20"/>
              </w:rPr>
              <w:t xml:space="preserve">Minimum 3 sporcu ile kulüpler katılabilir. </w:t>
            </w:r>
          </w:p>
          <w:p w:rsidR="00984FA4" w:rsidRPr="00106022" w:rsidRDefault="00984FA4" w:rsidP="00CB5EE2">
            <w:pPr>
              <w:pStyle w:val="ListeParagraf"/>
              <w:numPr>
                <w:ilvl w:val="0"/>
                <w:numId w:val="5"/>
              </w:numPr>
              <w:rPr>
                <w:rFonts w:cstheme="minorHAnsi"/>
                <w:b/>
                <w:sz w:val="20"/>
                <w:szCs w:val="20"/>
                <w:u w:val="single"/>
              </w:rPr>
            </w:pPr>
            <w:r w:rsidRPr="00106022">
              <w:rPr>
                <w:rFonts w:cstheme="minorHAnsi"/>
                <w:sz w:val="20"/>
                <w:szCs w:val="20"/>
              </w:rPr>
              <w:t>5 kategoriden 5 sporcu ile katılım sağlanması rica olunur.</w:t>
            </w:r>
          </w:p>
        </w:tc>
      </w:tr>
      <w:tr w:rsidR="00F838FE" w:rsidRPr="00106022" w:rsidTr="009A021C">
        <w:tc>
          <w:tcPr>
            <w:tcW w:w="2111" w:type="dxa"/>
          </w:tcPr>
          <w:p w:rsidR="00F838FE" w:rsidRPr="00106022" w:rsidRDefault="00F838FE" w:rsidP="00F27B3E">
            <w:pPr>
              <w:rPr>
                <w:rFonts w:cstheme="minorHAnsi"/>
                <w:b/>
                <w:sz w:val="20"/>
                <w:szCs w:val="20"/>
              </w:rPr>
            </w:pPr>
            <w:r>
              <w:rPr>
                <w:rFonts w:cstheme="minorHAnsi"/>
                <w:b/>
                <w:sz w:val="20"/>
                <w:szCs w:val="20"/>
              </w:rPr>
              <w:lastRenderedPageBreak/>
              <w:t>YABANCI SPORCULAR HK.</w:t>
            </w:r>
          </w:p>
        </w:tc>
        <w:tc>
          <w:tcPr>
            <w:tcW w:w="7177" w:type="dxa"/>
          </w:tcPr>
          <w:p w:rsidR="00F838FE" w:rsidRDefault="00F838FE" w:rsidP="00720ED6">
            <w:pPr>
              <w:pStyle w:val="ListeParagraf"/>
              <w:numPr>
                <w:ilvl w:val="0"/>
                <w:numId w:val="5"/>
              </w:numPr>
              <w:rPr>
                <w:rFonts w:cstheme="minorHAnsi"/>
                <w:sz w:val="20"/>
                <w:szCs w:val="20"/>
              </w:rPr>
            </w:pPr>
            <w:r>
              <w:rPr>
                <w:rFonts w:cstheme="minorHAnsi"/>
                <w:sz w:val="20"/>
                <w:szCs w:val="20"/>
              </w:rPr>
              <w:t>Yukarıda belirtilen katılım kuralı çerçevesinde yabancı sporcunun kulüp kaydının gerçekleşmesi</w:t>
            </w:r>
            <w:r w:rsidR="00020FA5">
              <w:rPr>
                <w:rFonts w:cstheme="minorHAnsi"/>
                <w:sz w:val="20"/>
                <w:szCs w:val="20"/>
              </w:rPr>
              <w:t xml:space="preserve"> ( Sporcunun Bağlı olduğu Federasyon kulüp tanımlaması konusunda tek yetkili merciidir.)</w:t>
            </w:r>
            <w:r>
              <w:rPr>
                <w:rFonts w:cstheme="minorHAnsi"/>
                <w:sz w:val="20"/>
                <w:szCs w:val="20"/>
              </w:rPr>
              <w:t xml:space="preserve"> için Kulüp sorumlusunun Federasyonumuzla </w:t>
            </w:r>
            <w:proofErr w:type="spellStart"/>
            <w:r>
              <w:rPr>
                <w:rFonts w:cstheme="minorHAnsi"/>
                <w:sz w:val="20"/>
                <w:szCs w:val="20"/>
              </w:rPr>
              <w:t>Judobase</w:t>
            </w:r>
            <w:proofErr w:type="spellEnd"/>
            <w:r>
              <w:rPr>
                <w:rFonts w:cstheme="minorHAnsi"/>
                <w:sz w:val="20"/>
                <w:szCs w:val="20"/>
              </w:rPr>
              <w:t xml:space="preserve"> kayıt son tarihinden</w:t>
            </w:r>
            <w:r w:rsidR="00020FA5">
              <w:rPr>
                <w:rFonts w:cstheme="minorHAnsi"/>
                <w:sz w:val="20"/>
                <w:szCs w:val="20"/>
              </w:rPr>
              <w:t xml:space="preserve"> önce</w:t>
            </w:r>
            <w:r>
              <w:rPr>
                <w:rFonts w:cstheme="minorHAnsi"/>
                <w:sz w:val="20"/>
                <w:szCs w:val="20"/>
              </w:rPr>
              <w:t xml:space="preserve"> iletişime geçmesi zorunludur. Aksi halde sorumluluk kulüplere aittir.</w:t>
            </w:r>
          </w:p>
          <w:p w:rsidR="00F838FE" w:rsidRDefault="00F838FE" w:rsidP="00F838FE">
            <w:pPr>
              <w:pStyle w:val="ListeParagraf"/>
              <w:numPr>
                <w:ilvl w:val="0"/>
                <w:numId w:val="5"/>
              </w:numPr>
              <w:rPr>
                <w:rFonts w:cstheme="minorHAnsi"/>
                <w:sz w:val="20"/>
                <w:szCs w:val="20"/>
              </w:rPr>
            </w:pPr>
            <w:r>
              <w:rPr>
                <w:rFonts w:cstheme="minorHAnsi"/>
                <w:sz w:val="20"/>
                <w:szCs w:val="20"/>
              </w:rPr>
              <w:t>Yabancı sporcuların vize konusunda davet mektubuna ihtiyaç duydukları takdirde pasaport örnekleriyle birlikte Federasyonumuza vize başvuru son tarihinden önce talepte bulunmaları zorunludur. Aksi halde sorumluluk kulüplere aittir.</w:t>
            </w:r>
          </w:p>
          <w:p w:rsidR="00F838FE" w:rsidRPr="00335591" w:rsidRDefault="00F838FE" w:rsidP="00335591">
            <w:pPr>
              <w:pStyle w:val="ListeParagraf"/>
              <w:numPr>
                <w:ilvl w:val="0"/>
                <w:numId w:val="5"/>
              </w:numPr>
              <w:rPr>
                <w:rFonts w:cstheme="minorHAnsi"/>
                <w:sz w:val="20"/>
                <w:szCs w:val="20"/>
              </w:rPr>
            </w:pPr>
            <w:r>
              <w:rPr>
                <w:rFonts w:cstheme="minorHAnsi"/>
                <w:sz w:val="20"/>
                <w:szCs w:val="20"/>
              </w:rPr>
              <w:t xml:space="preserve">Yabancı sporcuların </w:t>
            </w:r>
            <w:r w:rsidR="00335591">
              <w:rPr>
                <w:rFonts w:cstheme="minorHAnsi"/>
                <w:sz w:val="20"/>
                <w:szCs w:val="20"/>
              </w:rPr>
              <w:t>pasaport işlemleri</w:t>
            </w:r>
            <w:r>
              <w:rPr>
                <w:rFonts w:cstheme="minorHAnsi"/>
                <w:sz w:val="20"/>
                <w:szCs w:val="20"/>
              </w:rPr>
              <w:t xml:space="preserve"> konusunda sorumluluk tamamen o ülkenin sporcusuna ve kulübüne aittir. </w:t>
            </w:r>
          </w:p>
        </w:tc>
      </w:tr>
      <w:tr w:rsidR="00CB5EE2" w:rsidRPr="00106022" w:rsidTr="00004C1E">
        <w:trPr>
          <w:trHeight w:val="978"/>
        </w:trPr>
        <w:tc>
          <w:tcPr>
            <w:tcW w:w="2111" w:type="dxa"/>
          </w:tcPr>
          <w:p w:rsidR="00CB5EE2" w:rsidRPr="00106022" w:rsidRDefault="00CB5EE2" w:rsidP="0090702A">
            <w:pPr>
              <w:rPr>
                <w:rFonts w:cstheme="minorHAnsi"/>
                <w:b/>
                <w:sz w:val="20"/>
                <w:szCs w:val="20"/>
              </w:rPr>
            </w:pPr>
            <w:r w:rsidRPr="00106022">
              <w:rPr>
                <w:rFonts w:cstheme="minorHAnsi"/>
                <w:b/>
                <w:sz w:val="20"/>
                <w:szCs w:val="20"/>
              </w:rPr>
              <w:t>MALİ KONULAR</w:t>
            </w:r>
          </w:p>
        </w:tc>
        <w:tc>
          <w:tcPr>
            <w:tcW w:w="7177" w:type="dxa"/>
          </w:tcPr>
          <w:p w:rsidR="00F61DA2" w:rsidRPr="00106022" w:rsidRDefault="00F61DA2" w:rsidP="00F61DA2">
            <w:pPr>
              <w:autoSpaceDE w:val="0"/>
              <w:autoSpaceDN w:val="0"/>
              <w:adjustRightInd w:val="0"/>
              <w:rPr>
                <w:rFonts w:cs="TradeGothic"/>
                <w:b/>
                <w:sz w:val="20"/>
                <w:szCs w:val="20"/>
                <w:u w:val="single"/>
              </w:rPr>
            </w:pPr>
            <w:r w:rsidRPr="00106022">
              <w:rPr>
                <w:rFonts w:cs="TradeGothic"/>
                <w:b/>
                <w:sz w:val="20"/>
                <w:szCs w:val="20"/>
                <w:u w:val="single"/>
              </w:rPr>
              <w:t>Katılım Payı Ödemeleri:</w:t>
            </w:r>
            <w:r w:rsidR="00A049D4" w:rsidRPr="00106022">
              <w:rPr>
                <w:rFonts w:cs="TradeGothic"/>
                <w:b/>
                <w:sz w:val="20"/>
                <w:szCs w:val="20"/>
              </w:rPr>
              <w:t xml:space="preserve"> </w:t>
            </w:r>
            <w:r w:rsidR="005441DB" w:rsidRPr="00106022">
              <w:rPr>
                <w:rFonts w:cs="TradeGothic"/>
                <w:sz w:val="20"/>
                <w:szCs w:val="20"/>
              </w:rPr>
              <w:t xml:space="preserve">Katılım payı </w:t>
            </w:r>
            <w:r w:rsidR="00583D81">
              <w:rPr>
                <w:rFonts w:cs="TradeGothic"/>
                <w:sz w:val="20"/>
                <w:szCs w:val="20"/>
              </w:rPr>
              <w:t>1</w:t>
            </w:r>
            <w:r w:rsidR="00E36418" w:rsidRPr="00106022">
              <w:rPr>
                <w:rFonts w:cs="TradeGothic"/>
                <w:sz w:val="20"/>
                <w:szCs w:val="20"/>
              </w:rPr>
              <w:t>0</w:t>
            </w:r>
            <w:r w:rsidR="00DF0B14" w:rsidRPr="00106022">
              <w:rPr>
                <w:rFonts w:cs="TradeGothic"/>
                <w:sz w:val="20"/>
                <w:szCs w:val="20"/>
              </w:rPr>
              <w:t xml:space="preserve">00 €’dur. </w:t>
            </w:r>
            <w:r w:rsidR="00167739">
              <w:rPr>
                <w:rFonts w:cs="TradeGothic"/>
                <w:sz w:val="20"/>
                <w:szCs w:val="20"/>
              </w:rPr>
              <w:t xml:space="preserve"> </w:t>
            </w:r>
            <w:r w:rsidR="00167739" w:rsidRPr="00167739">
              <w:rPr>
                <w:rFonts w:cs="TradeGothic"/>
                <w:b/>
                <w:sz w:val="20"/>
                <w:szCs w:val="20"/>
              </w:rPr>
              <w:t>09 Ekim 2017</w:t>
            </w:r>
            <w:r w:rsidR="00AC252F" w:rsidRPr="00106022">
              <w:rPr>
                <w:rFonts w:cs="TradeGothic"/>
                <w:sz w:val="20"/>
                <w:szCs w:val="20"/>
              </w:rPr>
              <w:t xml:space="preserve"> tarihine kadar katılım payının</w:t>
            </w:r>
            <w:r w:rsidR="00167739">
              <w:rPr>
                <w:rFonts w:cs="TradeGothic"/>
                <w:sz w:val="20"/>
                <w:szCs w:val="20"/>
              </w:rPr>
              <w:t xml:space="preserve"> aşağıda yazılı olan banka </w:t>
            </w:r>
            <w:proofErr w:type="spellStart"/>
            <w:r w:rsidR="00167739">
              <w:rPr>
                <w:rFonts w:cs="TradeGothic"/>
                <w:sz w:val="20"/>
                <w:szCs w:val="20"/>
              </w:rPr>
              <w:t>hesabaına</w:t>
            </w:r>
            <w:proofErr w:type="spellEnd"/>
            <w:r w:rsidR="00AC252F" w:rsidRPr="00106022">
              <w:rPr>
                <w:rFonts w:cs="TradeGothic"/>
                <w:sz w:val="20"/>
                <w:szCs w:val="20"/>
              </w:rPr>
              <w:t xml:space="preserve"> ödenmesi </w:t>
            </w:r>
            <w:r w:rsidR="00167739">
              <w:rPr>
                <w:rFonts w:cs="TradeGothic"/>
                <w:sz w:val="20"/>
                <w:szCs w:val="20"/>
              </w:rPr>
              <w:t>mecburidir.</w:t>
            </w:r>
          </w:p>
          <w:p w:rsidR="00F61DA2" w:rsidRPr="00106022" w:rsidRDefault="00F61DA2" w:rsidP="00F61DA2">
            <w:pPr>
              <w:autoSpaceDE w:val="0"/>
              <w:autoSpaceDN w:val="0"/>
              <w:adjustRightInd w:val="0"/>
              <w:rPr>
                <w:rFonts w:ascii="TradeGothic" w:hAnsi="TradeGothic" w:cs="TradeGothic"/>
                <w:sz w:val="20"/>
                <w:szCs w:val="20"/>
                <w:u w:val="single"/>
              </w:rPr>
            </w:pPr>
          </w:p>
          <w:p w:rsidR="00F61DA2" w:rsidRPr="00106022" w:rsidRDefault="002006CB" w:rsidP="00F61DA2">
            <w:pPr>
              <w:autoSpaceDE w:val="0"/>
              <w:autoSpaceDN w:val="0"/>
              <w:adjustRightInd w:val="0"/>
              <w:rPr>
                <w:rFonts w:ascii="TradeGothic" w:hAnsi="TradeGothic" w:cs="TradeGothic"/>
                <w:sz w:val="20"/>
                <w:szCs w:val="20"/>
                <w:u w:val="single"/>
              </w:rPr>
            </w:pPr>
            <w:r w:rsidRPr="00106022">
              <w:rPr>
                <w:rFonts w:cs="TradeGothic"/>
                <w:sz w:val="20"/>
                <w:szCs w:val="20"/>
                <w:u w:val="single"/>
              </w:rPr>
              <w:t xml:space="preserve">Katılım Payı İçin </w:t>
            </w:r>
            <w:r w:rsidR="00F61DA2" w:rsidRPr="00106022">
              <w:rPr>
                <w:rFonts w:cs="TradeGothic"/>
                <w:sz w:val="20"/>
                <w:szCs w:val="20"/>
                <w:u w:val="single"/>
              </w:rPr>
              <w:t>Banka Detayları</w:t>
            </w:r>
            <w:r w:rsidR="00F61DA2" w:rsidRPr="00106022">
              <w:rPr>
                <w:rFonts w:ascii="TradeGothic" w:hAnsi="TradeGothic" w:cs="TradeGothic"/>
                <w:sz w:val="20"/>
                <w:szCs w:val="20"/>
                <w:u w:val="single"/>
              </w:rPr>
              <w:t xml:space="preserve">: </w:t>
            </w:r>
          </w:p>
          <w:p w:rsidR="007D586E" w:rsidRPr="00106022" w:rsidRDefault="007D586E" w:rsidP="00F61DA2">
            <w:pPr>
              <w:autoSpaceDE w:val="0"/>
              <w:autoSpaceDN w:val="0"/>
              <w:adjustRightInd w:val="0"/>
              <w:rPr>
                <w:rFonts w:ascii="TradeGothic" w:hAnsi="TradeGothic" w:cs="TradeGothic"/>
                <w:sz w:val="20"/>
                <w:szCs w:val="20"/>
                <w:u w:val="single"/>
              </w:rPr>
            </w:pPr>
          </w:p>
          <w:p w:rsidR="00266E98" w:rsidRPr="00106022" w:rsidRDefault="00266E98" w:rsidP="00266E98">
            <w:pPr>
              <w:autoSpaceDE w:val="0"/>
              <w:autoSpaceDN w:val="0"/>
              <w:adjustRightInd w:val="0"/>
              <w:rPr>
                <w:rFonts w:cs="Verdana"/>
                <w:color w:val="000000"/>
                <w:sz w:val="20"/>
                <w:szCs w:val="20"/>
              </w:rPr>
            </w:pPr>
            <w:r w:rsidRPr="00106022">
              <w:rPr>
                <w:rFonts w:cs="Verdana"/>
                <w:color w:val="000000"/>
                <w:sz w:val="20"/>
                <w:szCs w:val="20"/>
              </w:rPr>
              <w:t xml:space="preserve">Hesap Sahibi: </w:t>
            </w:r>
            <w:proofErr w:type="spellStart"/>
            <w:r w:rsidR="0069703F" w:rsidRPr="00106022">
              <w:rPr>
                <w:sz w:val="20"/>
                <w:szCs w:val="20"/>
              </w:rPr>
              <w:t>European</w:t>
            </w:r>
            <w:proofErr w:type="spellEnd"/>
            <w:r w:rsidR="0069703F" w:rsidRPr="00106022">
              <w:rPr>
                <w:sz w:val="20"/>
                <w:szCs w:val="20"/>
              </w:rPr>
              <w:t xml:space="preserve"> Judo </w:t>
            </w:r>
            <w:proofErr w:type="spellStart"/>
            <w:r w:rsidR="0069703F" w:rsidRPr="00106022">
              <w:rPr>
                <w:sz w:val="20"/>
                <w:szCs w:val="20"/>
              </w:rPr>
              <w:t>Union</w:t>
            </w:r>
            <w:proofErr w:type="spellEnd"/>
            <w:r w:rsidR="0069703F" w:rsidRPr="00106022">
              <w:rPr>
                <w:sz w:val="20"/>
                <w:szCs w:val="20"/>
              </w:rPr>
              <w:t xml:space="preserve"> (EJU)</w:t>
            </w:r>
          </w:p>
          <w:p w:rsidR="00266E98" w:rsidRPr="00106022" w:rsidRDefault="00266E98" w:rsidP="00266E98">
            <w:pPr>
              <w:autoSpaceDE w:val="0"/>
              <w:autoSpaceDN w:val="0"/>
              <w:adjustRightInd w:val="0"/>
              <w:rPr>
                <w:rFonts w:cs="Verdana"/>
                <w:color w:val="000000"/>
                <w:sz w:val="20"/>
                <w:szCs w:val="20"/>
              </w:rPr>
            </w:pPr>
            <w:r w:rsidRPr="00106022">
              <w:rPr>
                <w:rFonts w:cs="Verdana"/>
                <w:color w:val="000000"/>
                <w:sz w:val="20"/>
                <w:szCs w:val="20"/>
              </w:rPr>
              <w:t xml:space="preserve">Banka: Bank of </w:t>
            </w:r>
            <w:proofErr w:type="spellStart"/>
            <w:r w:rsidRPr="00106022">
              <w:rPr>
                <w:rFonts w:cs="Verdana"/>
                <w:color w:val="000000"/>
                <w:sz w:val="20"/>
                <w:szCs w:val="20"/>
              </w:rPr>
              <w:t>Valletta</w:t>
            </w:r>
            <w:proofErr w:type="spellEnd"/>
            <w:r w:rsidRPr="00106022">
              <w:rPr>
                <w:rFonts w:cs="Verdana"/>
                <w:color w:val="000000"/>
                <w:sz w:val="20"/>
                <w:szCs w:val="20"/>
              </w:rPr>
              <w:t xml:space="preserve"> / Malta </w:t>
            </w:r>
          </w:p>
          <w:p w:rsidR="00266E98" w:rsidRPr="00106022" w:rsidRDefault="00266E98" w:rsidP="00266E98">
            <w:pPr>
              <w:autoSpaceDE w:val="0"/>
              <w:autoSpaceDN w:val="0"/>
              <w:adjustRightInd w:val="0"/>
              <w:rPr>
                <w:rFonts w:cs="Verdana"/>
                <w:color w:val="000000"/>
                <w:sz w:val="20"/>
                <w:szCs w:val="20"/>
              </w:rPr>
            </w:pPr>
            <w:r w:rsidRPr="00106022">
              <w:rPr>
                <w:rFonts w:cs="Verdana"/>
                <w:color w:val="000000"/>
                <w:sz w:val="20"/>
                <w:szCs w:val="20"/>
              </w:rPr>
              <w:t xml:space="preserve">Adres: </w:t>
            </w:r>
            <w:r w:rsidR="0069703F" w:rsidRPr="00106022">
              <w:rPr>
                <w:sz w:val="20"/>
                <w:szCs w:val="20"/>
              </w:rPr>
              <w:t xml:space="preserve">37, Marina </w:t>
            </w:r>
            <w:proofErr w:type="spellStart"/>
            <w:r w:rsidR="0069703F" w:rsidRPr="00106022">
              <w:rPr>
                <w:sz w:val="20"/>
                <w:szCs w:val="20"/>
              </w:rPr>
              <w:t>Court</w:t>
            </w:r>
            <w:proofErr w:type="spellEnd"/>
            <w:r w:rsidR="0069703F" w:rsidRPr="00106022">
              <w:rPr>
                <w:sz w:val="20"/>
                <w:szCs w:val="20"/>
              </w:rPr>
              <w:t xml:space="preserve">, G. Cali </w:t>
            </w:r>
            <w:proofErr w:type="spellStart"/>
            <w:proofErr w:type="gramStart"/>
            <w:r w:rsidR="0069703F" w:rsidRPr="00106022">
              <w:rPr>
                <w:sz w:val="20"/>
                <w:szCs w:val="20"/>
              </w:rPr>
              <w:t>Street</w:t>
            </w:r>
            <w:proofErr w:type="spellEnd"/>
            <w:r w:rsidR="0069703F" w:rsidRPr="00106022">
              <w:rPr>
                <w:sz w:val="20"/>
                <w:szCs w:val="20"/>
              </w:rPr>
              <w:t>,Ta</w:t>
            </w:r>
            <w:proofErr w:type="gramEnd"/>
            <w:r w:rsidR="0069703F" w:rsidRPr="00106022">
              <w:rPr>
                <w:sz w:val="20"/>
                <w:szCs w:val="20"/>
              </w:rPr>
              <w:t xml:space="preserve">’ </w:t>
            </w:r>
            <w:proofErr w:type="spellStart"/>
            <w:r w:rsidR="0069703F" w:rsidRPr="00106022">
              <w:rPr>
                <w:sz w:val="20"/>
                <w:szCs w:val="20"/>
              </w:rPr>
              <w:t>Xbiex</w:t>
            </w:r>
            <w:proofErr w:type="spellEnd"/>
            <w:r w:rsidR="0069703F" w:rsidRPr="00106022">
              <w:rPr>
                <w:sz w:val="20"/>
                <w:szCs w:val="20"/>
              </w:rPr>
              <w:t>, Malta XBX1421</w:t>
            </w:r>
          </w:p>
          <w:p w:rsidR="00266E98" w:rsidRPr="00106022" w:rsidRDefault="00266E98" w:rsidP="00266E98">
            <w:pPr>
              <w:autoSpaceDE w:val="0"/>
              <w:autoSpaceDN w:val="0"/>
              <w:adjustRightInd w:val="0"/>
              <w:rPr>
                <w:rFonts w:cs="Verdana"/>
                <w:color w:val="000000"/>
                <w:sz w:val="20"/>
                <w:szCs w:val="20"/>
              </w:rPr>
            </w:pPr>
            <w:r w:rsidRPr="00106022">
              <w:rPr>
                <w:rFonts w:cs="Verdana"/>
                <w:color w:val="000000"/>
                <w:sz w:val="20"/>
                <w:szCs w:val="20"/>
              </w:rPr>
              <w:t xml:space="preserve">IBAN: </w:t>
            </w:r>
            <w:r w:rsidR="0069703F" w:rsidRPr="00106022">
              <w:rPr>
                <w:sz w:val="20"/>
                <w:szCs w:val="20"/>
              </w:rPr>
              <w:t>MT38VALL22013000000040019971724</w:t>
            </w:r>
          </w:p>
          <w:p w:rsidR="007D586E" w:rsidRPr="00106022" w:rsidRDefault="00266E98" w:rsidP="00266E98">
            <w:pPr>
              <w:pBdr>
                <w:bottom w:val="single" w:sz="6" w:space="1" w:color="auto"/>
              </w:pBdr>
              <w:rPr>
                <w:rFonts w:ascii="Verdana" w:hAnsi="Verdana" w:cs="Verdana"/>
                <w:color w:val="000000"/>
                <w:sz w:val="20"/>
                <w:szCs w:val="20"/>
              </w:rPr>
            </w:pPr>
            <w:r w:rsidRPr="00106022">
              <w:rPr>
                <w:rFonts w:cs="Verdana"/>
                <w:color w:val="000000"/>
                <w:sz w:val="20"/>
                <w:szCs w:val="20"/>
              </w:rPr>
              <w:t>SWIFT/BIC: VALLMTMT</w:t>
            </w:r>
            <w:r w:rsidRPr="00106022">
              <w:rPr>
                <w:rFonts w:ascii="Verdana" w:hAnsi="Verdana" w:cs="Verdana"/>
                <w:color w:val="000000"/>
                <w:sz w:val="20"/>
                <w:szCs w:val="20"/>
              </w:rPr>
              <w:t xml:space="preserve"> </w:t>
            </w:r>
          </w:p>
          <w:p w:rsidR="00543CC0" w:rsidRPr="00106022" w:rsidRDefault="00543CC0" w:rsidP="00266E98">
            <w:pPr>
              <w:rPr>
                <w:rFonts w:cs="Verdana"/>
                <w:color w:val="000000"/>
                <w:sz w:val="20"/>
                <w:szCs w:val="20"/>
                <w:u w:val="single"/>
              </w:rPr>
            </w:pPr>
          </w:p>
          <w:p w:rsidR="00984FA4" w:rsidRDefault="00583D81" w:rsidP="00266E98">
            <w:pPr>
              <w:rPr>
                <w:sz w:val="20"/>
                <w:szCs w:val="20"/>
              </w:rPr>
            </w:pPr>
            <w:r>
              <w:rPr>
                <w:sz w:val="20"/>
                <w:szCs w:val="20"/>
              </w:rPr>
              <w:t>Konaklama Ödeme İçin Banka Detayları:</w:t>
            </w:r>
          </w:p>
          <w:p w:rsidR="00583D81" w:rsidRPr="00106022" w:rsidRDefault="00583D81" w:rsidP="00583D81">
            <w:pPr>
              <w:autoSpaceDE w:val="0"/>
              <w:autoSpaceDN w:val="0"/>
              <w:adjustRightInd w:val="0"/>
              <w:rPr>
                <w:rFonts w:cs="Verdana"/>
                <w:color w:val="000000"/>
                <w:sz w:val="20"/>
                <w:szCs w:val="20"/>
              </w:rPr>
            </w:pPr>
            <w:r w:rsidRPr="00106022">
              <w:rPr>
                <w:rFonts w:cs="Verdana"/>
                <w:color w:val="000000"/>
                <w:sz w:val="20"/>
                <w:szCs w:val="20"/>
              </w:rPr>
              <w:t xml:space="preserve">Hesap Sahibi: </w:t>
            </w:r>
            <w:r w:rsidR="00361C37">
              <w:t xml:space="preserve">DJB Service </w:t>
            </w:r>
            <w:proofErr w:type="spellStart"/>
            <w:r w:rsidR="00361C37">
              <w:t>GmbH</w:t>
            </w:r>
            <w:proofErr w:type="spellEnd"/>
          </w:p>
          <w:p w:rsidR="00583D81" w:rsidRPr="00106022" w:rsidRDefault="00583D81" w:rsidP="00583D81">
            <w:pPr>
              <w:autoSpaceDE w:val="0"/>
              <w:autoSpaceDN w:val="0"/>
              <w:adjustRightInd w:val="0"/>
              <w:rPr>
                <w:rFonts w:cs="Verdana"/>
                <w:color w:val="000000"/>
                <w:sz w:val="20"/>
                <w:szCs w:val="20"/>
              </w:rPr>
            </w:pPr>
            <w:r w:rsidRPr="00106022">
              <w:rPr>
                <w:rFonts w:cs="Verdana"/>
                <w:color w:val="000000"/>
                <w:sz w:val="20"/>
                <w:szCs w:val="20"/>
              </w:rPr>
              <w:t xml:space="preserve">Banka: </w:t>
            </w:r>
            <w:proofErr w:type="spellStart"/>
            <w:r w:rsidR="00361C37">
              <w:t>Stadtsparkasse</w:t>
            </w:r>
            <w:proofErr w:type="spellEnd"/>
            <w:r w:rsidR="00361C37">
              <w:t xml:space="preserve"> </w:t>
            </w:r>
            <w:proofErr w:type="spellStart"/>
            <w:r w:rsidR="00361C37">
              <w:t>Wuppertal</w:t>
            </w:r>
            <w:proofErr w:type="spellEnd"/>
          </w:p>
          <w:p w:rsidR="00583D81" w:rsidRPr="00106022" w:rsidRDefault="00583D81" w:rsidP="00583D81">
            <w:pPr>
              <w:autoSpaceDE w:val="0"/>
              <w:autoSpaceDN w:val="0"/>
              <w:adjustRightInd w:val="0"/>
              <w:rPr>
                <w:rFonts w:cs="Verdana"/>
                <w:color w:val="000000"/>
                <w:sz w:val="20"/>
                <w:szCs w:val="20"/>
              </w:rPr>
            </w:pPr>
            <w:r w:rsidRPr="00106022">
              <w:rPr>
                <w:rFonts w:cs="Verdana"/>
                <w:color w:val="000000"/>
                <w:sz w:val="20"/>
                <w:szCs w:val="20"/>
              </w:rPr>
              <w:t xml:space="preserve">Adres: </w:t>
            </w:r>
            <w:proofErr w:type="spellStart"/>
            <w:r w:rsidR="00004C1E">
              <w:t>Bulevar</w:t>
            </w:r>
            <w:proofErr w:type="spellEnd"/>
            <w:r w:rsidR="00004C1E">
              <w:t xml:space="preserve"> </w:t>
            </w:r>
            <w:proofErr w:type="spellStart"/>
            <w:r w:rsidR="00361C37">
              <w:t>Otto</w:t>
            </w:r>
            <w:proofErr w:type="spellEnd"/>
            <w:r w:rsidR="00361C37">
              <w:t xml:space="preserve"> </w:t>
            </w:r>
            <w:proofErr w:type="spellStart"/>
            <w:r w:rsidR="00361C37">
              <w:t>Fleck</w:t>
            </w:r>
            <w:proofErr w:type="spellEnd"/>
            <w:r w:rsidR="00361C37">
              <w:t xml:space="preserve"> </w:t>
            </w:r>
            <w:proofErr w:type="spellStart"/>
            <w:r w:rsidR="00361C37">
              <w:t>Schneise</w:t>
            </w:r>
            <w:proofErr w:type="spellEnd"/>
            <w:r w:rsidR="00361C37">
              <w:t xml:space="preserve"> </w:t>
            </w:r>
            <w:proofErr w:type="gramStart"/>
            <w:r w:rsidR="00361C37">
              <w:t>12 ; 60528</w:t>
            </w:r>
            <w:proofErr w:type="gramEnd"/>
            <w:r w:rsidR="00361C37">
              <w:t xml:space="preserve"> Frankfurt</w:t>
            </w:r>
          </w:p>
          <w:p w:rsidR="00583D81" w:rsidRPr="00106022" w:rsidRDefault="00583D81" w:rsidP="00583D81">
            <w:pPr>
              <w:autoSpaceDE w:val="0"/>
              <w:autoSpaceDN w:val="0"/>
              <w:adjustRightInd w:val="0"/>
              <w:rPr>
                <w:rFonts w:cs="Verdana"/>
                <w:color w:val="000000"/>
                <w:sz w:val="20"/>
                <w:szCs w:val="20"/>
              </w:rPr>
            </w:pPr>
            <w:r w:rsidRPr="00106022">
              <w:rPr>
                <w:rFonts w:cs="Verdana"/>
                <w:color w:val="000000"/>
                <w:sz w:val="20"/>
                <w:szCs w:val="20"/>
              </w:rPr>
              <w:t xml:space="preserve">IBAN: </w:t>
            </w:r>
            <w:r w:rsidR="00361C37">
              <w:t>DE45 330 5000 0000 0151 563</w:t>
            </w:r>
          </w:p>
          <w:p w:rsidR="00583D81" w:rsidRDefault="00583D81" w:rsidP="00583D81">
            <w:r w:rsidRPr="00106022">
              <w:rPr>
                <w:rFonts w:cs="Verdana"/>
                <w:color w:val="000000"/>
                <w:sz w:val="20"/>
                <w:szCs w:val="20"/>
              </w:rPr>
              <w:t xml:space="preserve">SWIFT/BIC: </w:t>
            </w:r>
            <w:r w:rsidR="00361C37">
              <w:t>WUPSDE33XXX</w:t>
            </w:r>
          </w:p>
          <w:p w:rsidR="00004C1E" w:rsidRDefault="00004C1E" w:rsidP="00583D81">
            <w:pPr>
              <w:rPr>
                <w:sz w:val="20"/>
                <w:szCs w:val="20"/>
              </w:rPr>
            </w:pPr>
            <w:r>
              <w:t xml:space="preserve">Ödeme Konusu: ECC </w:t>
            </w:r>
            <w:r w:rsidR="00361C37">
              <w:t xml:space="preserve">2017 - </w:t>
            </w:r>
            <w:proofErr w:type="spellStart"/>
            <w:r w:rsidR="00361C37">
              <w:t>Wuppertal</w:t>
            </w:r>
            <w:proofErr w:type="spellEnd"/>
          </w:p>
          <w:p w:rsidR="00583D81" w:rsidRPr="00106022" w:rsidRDefault="00583D81" w:rsidP="00266E98">
            <w:pPr>
              <w:rPr>
                <w:sz w:val="20"/>
                <w:szCs w:val="20"/>
              </w:rPr>
            </w:pPr>
          </w:p>
          <w:p w:rsidR="00984FA4" w:rsidRPr="00106022" w:rsidRDefault="00984FA4" w:rsidP="008A23ED">
            <w:pPr>
              <w:rPr>
                <w:sz w:val="20"/>
                <w:szCs w:val="20"/>
              </w:rPr>
            </w:pPr>
          </w:p>
          <w:p w:rsidR="008A23ED" w:rsidRPr="00106022" w:rsidRDefault="008A23ED" w:rsidP="008A23ED">
            <w:pPr>
              <w:rPr>
                <w:sz w:val="20"/>
                <w:szCs w:val="20"/>
              </w:rPr>
            </w:pPr>
          </w:p>
          <w:p w:rsidR="008A23ED" w:rsidRPr="00106022" w:rsidRDefault="008A23ED" w:rsidP="008A23ED">
            <w:pPr>
              <w:rPr>
                <w:rFonts w:cstheme="minorHAnsi"/>
                <w:sz w:val="20"/>
                <w:szCs w:val="20"/>
              </w:rPr>
            </w:pPr>
          </w:p>
        </w:tc>
      </w:tr>
      <w:tr w:rsidR="004E387A" w:rsidRPr="00106022" w:rsidTr="009A021C">
        <w:tc>
          <w:tcPr>
            <w:tcW w:w="2111" w:type="dxa"/>
          </w:tcPr>
          <w:p w:rsidR="004E387A" w:rsidRPr="00106022" w:rsidRDefault="004E387A" w:rsidP="0090702A">
            <w:pPr>
              <w:rPr>
                <w:rFonts w:cstheme="minorHAnsi"/>
                <w:b/>
                <w:sz w:val="20"/>
                <w:szCs w:val="20"/>
              </w:rPr>
            </w:pPr>
            <w:r w:rsidRPr="00106022">
              <w:rPr>
                <w:rFonts w:cstheme="minorHAnsi"/>
                <w:b/>
                <w:sz w:val="20"/>
                <w:szCs w:val="20"/>
              </w:rPr>
              <w:t>TRANSFER</w:t>
            </w:r>
          </w:p>
        </w:tc>
        <w:tc>
          <w:tcPr>
            <w:tcW w:w="7177" w:type="dxa"/>
          </w:tcPr>
          <w:p w:rsidR="007D586E" w:rsidRPr="00106022" w:rsidRDefault="000865CE" w:rsidP="0069703F">
            <w:pPr>
              <w:rPr>
                <w:rFonts w:cs="TradeGothic"/>
                <w:sz w:val="20"/>
                <w:szCs w:val="20"/>
              </w:rPr>
            </w:pPr>
            <w:proofErr w:type="spellStart"/>
            <w:r>
              <w:rPr>
                <w:rFonts w:cstheme="minorHAnsi"/>
                <w:sz w:val="20"/>
                <w:szCs w:val="20"/>
              </w:rPr>
              <w:t>Düsseldorf</w:t>
            </w:r>
            <w:proofErr w:type="spellEnd"/>
            <w:r w:rsidR="00583D81">
              <w:rPr>
                <w:rFonts w:cstheme="minorHAnsi"/>
                <w:sz w:val="20"/>
                <w:szCs w:val="20"/>
              </w:rPr>
              <w:t xml:space="preserve"> Havalimanı’ndan transfer sağlanacaktır.</w:t>
            </w:r>
          </w:p>
        </w:tc>
      </w:tr>
    </w:tbl>
    <w:p w:rsidR="005904FE" w:rsidRDefault="005904FE"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Default="00020FA5" w:rsidP="0090702A">
      <w:pPr>
        <w:spacing w:after="0" w:line="240" w:lineRule="auto"/>
        <w:rPr>
          <w:rFonts w:cstheme="minorHAnsi"/>
          <w:sz w:val="20"/>
          <w:szCs w:val="20"/>
        </w:rPr>
      </w:pPr>
    </w:p>
    <w:p w:rsidR="00020FA5" w:rsidRPr="00106022" w:rsidRDefault="00020FA5" w:rsidP="0090702A">
      <w:pPr>
        <w:spacing w:after="0" w:line="240" w:lineRule="auto"/>
        <w:rPr>
          <w:rFonts w:cstheme="minorHAnsi"/>
          <w:sz w:val="20"/>
          <w:szCs w:val="20"/>
        </w:rPr>
      </w:pPr>
    </w:p>
    <w:tbl>
      <w:tblPr>
        <w:tblStyle w:val="TabloKlavuzu"/>
        <w:tblW w:w="9322" w:type="dxa"/>
        <w:tblLook w:val="04A0"/>
      </w:tblPr>
      <w:tblGrid>
        <w:gridCol w:w="2235"/>
        <w:gridCol w:w="850"/>
        <w:gridCol w:w="2126"/>
        <w:gridCol w:w="709"/>
        <w:gridCol w:w="3402"/>
      </w:tblGrid>
      <w:tr w:rsidR="00F3350E" w:rsidRPr="00106022" w:rsidTr="00165FB9">
        <w:tc>
          <w:tcPr>
            <w:tcW w:w="9322" w:type="dxa"/>
            <w:gridSpan w:val="5"/>
            <w:tcBorders>
              <w:bottom w:val="thinThickSmallGap" w:sz="24" w:space="0" w:color="auto"/>
            </w:tcBorders>
          </w:tcPr>
          <w:p w:rsidR="00F3350E" w:rsidRPr="00106022" w:rsidRDefault="00F3350E" w:rsidP="00F13C75">
            <w:pPr>
              <w:jc w:val="center"/>
              <w:rPr>
                <w:rFonts w:cstheme="minorHAnsi"/>
                <w:b/>
                <w:sz w:val="20"/>
                <w:szCs w:val="20"/>
              </w:rPr>
            </w:pPr>
            <w:r w:rsidRPr="00106022">
              <w:rPr>
                <w:rFonts w:cstheme="minorHAnsi"/>
                <w:b/>
                <w:sz w:val="20"/>
                <w:szCs w:val="20"/>
              </w:rPr>
              <w:lastRenderedPageBreak/>
              <w:t>KONAKLAMA</w:t>
            </w:r>
          </w:p>
          <w:p w:rsidR="00F3350E" w:rsidRPr="00106022" w:rsidRDefault="00F3350E" w:rsidP="005D37A5">
            <w:pPr>
              <w:pStyle w:val="ListeParagraf"/>
              <w:numPr>
                <w:ilvl w:val="0"/>
                <w:numId w:val="3"/>
              </w:numPr>
              <w:rPr>
                <w:rFonts w:cstheme="minorHAnsi"/>
                <w:sz w:val="20"/>
                <w:szCs w:val="20"/>
              </w:rPr>
            </w:pPr>
            <w:r w:rsidRPr="00106022">
              <w:rPr>
                <w:rFonts w:cstheme="minorHAnsi"/>
                <w:sz w:val="20"/>
                <w:szCs w:val="20"/>
              </w:rPr>
              <w:t>Fiyatlar kişi/gece başına göredir.</w:t>
            </w:r>
            <w:r w:rsidR="00D0490E" w:rsidRPr="00106022">
              <w:rPr>
                <w:rFonts w:cstheme="minorHAnsi"/>
                <w:sz w:val="20"/>
                <w:szCs w:val="20"/>
              </w:rPr>
              <w:t xml:space="preserve"> 2 gecelik konaklama </w:t>
            </w:r>
            <w:r w:rsidR="005D37A5" w:rsidRPr="00106022">
              <w:rPr>
                <w:rFonts w:cstheme="minorHAnsi"/>
                <w:sz w:val="20"/>
                <w:szCs w:val="20"/>
              </w:rPr>
              <w:t>zorunludur</w:t>
            </w:r>
            <w:r w:rsidR="00D0490E" w:rsidRPr="00106022">
              <w:rPr>
                <w:rFonts w:cstheme="minorHAnsi"/>
                <w:sz w:val="20"/>
                <w:szCs w:val="20"/>
              </w:rPr>
              <w:t>.</w:t>
            </w:r>
            <w:r w:rsidR="005904FE" w:rsidRPr="00106022">
              <w:rPr>
                <w:rFonts w:cstheme="minorHAnsi"/>
                <w:sz w:val="20"/>
                <w:szCs w:val="20"/>
              </w:rPr>
              <w:t xml:space="preserve"> </w:t>
            </w:r>
            <w:r w:rsidR="00FA7487" w:rsidRPr="00106022">
              <w:rPr>
                <w:rFonts w:cstheme="minorHAnsi"/>
                <w:b/>
                <w:sz w:val="20"/>
                <w:szCs w:val="20"/>
              </w:rPr>
              <w:t>Oda &amp; Kahvaltı</w:t>
            </w:r>
            <w:r w:rsidR="005904FE" w:rsidRPr="00106022">
              <w:rPr>
                <w:rFonts w:cstheme="minorHAnsi"/>
                <w:sz w:val="20"/>
                <w:szCs w:val="20"/>
              </w:rPr>
              <w:t xml:space="preserve"> konaklama şeklindedir.</w:t>
            </w:r>
          </w:p>
          <w:p w:rsidR="005D37A5" w:rsidRDefault="005D37A5" w:rsidP="005D37A5">
            <w:pPr>
              <w:pStyle w:val="ListeParagraf"/>
              <w:numPr>
                <w:ilvl w:val="0"/>
                <w:numId w:val="3"/>
              </w:numPr>
              <w:rPr>
                <w:rFonts w:cstheme="minorHAnsi"/>
                <w:sz w:val="20"/>
                <w:szCs w:val="20"/>
              </w:rPr>
            </w:pPr>
            <w:r w:rsidRPr="00106022">
              <w:rPr>
                <w:rFonts w:cstheme="minorHAnsi"/>
                <w:sz w:val="20"/>
                <w:szCs w:val="20"/>
              </w:rPr>
              <w:t>Tüm takımların akredite olması için organizatör tarafından konaklama istemesi zorunludur.</w:t>
            </w:r>
          </w:p>
          <w:p w:rsidR="00CD31F5" w:rsidRPr="00CD31F5" w:rsidRDefault="00CD31F5" w:rsidP="005D37A5">
            <w:pPr>
              <w:pStyle w:val="ListeParagraf"/>
              <w:numPr>
                <w:ilvl w:val="0"/>
                <w:numId w:val="3"/>
              </w:numPr>
              <w:rPr>
                <w:rFonts w:cstheme="minorHAnsi"/>
                <w:sz w:val="20"/>
                <w:szCs w:val="20"/>
                <w:u w:val="single"/>
              </w:rPr>
            </w:pPr>
            <w:r w:rsidRPr="00CD31F5">
              <w:rPr>
                <w:rFonts w:cstheme="minorHAnsi"/>
                <w:sz w:val="20"/>
                <w:szCs w:val="20"/>
                <w:u w:val="single"/>
              </w:rPr>
              <w:t>16 Ekim’den sonra gönderilen rezervasyonlarda %10 zam uygulanır.</w:t>
            </w:r>
          </w:p>
        </w:tc>
      </w:tr>
      <w:tr w:rsidR="00FA7487" w:rsidRPr="00106022" w:rsidTr="00FA7487">
        <w:tc>
          <w:tcPr>
            <w:tcW w:w="5211" w:type="dxa"/>
            <w:gridSpan w:val="3"/>
            <w:tcBorders>
              <w:bottom w:val="thinThickSmallGap" w:sz="24" w:space="0" w:color="auto"/>
            </w:tcBorders>
          </w:tcPr>
          <w:p w:rsidR="00FA7487" w:rsidRPr="00106022" w:rsidRDefault="00FA7487" w:rsidP="00744B34">
            <w:pPr>
              <w:rPr>
                <w:b/>
                <w:bCs/>
                <w:sz w:val="20"/>
                <w:szCs w:val="20"/>
                <w:u w:val="single"/>
              </w:rPr>
            </w:pPr>
            <w:r w:rsidRPr="00106022">
              <w:rPr>
                <w:b/>
                <w:bCs/>
                <w:sz w:val="20"/>
                <w:szCs w:val="20"/>
                <w:u w:val="single"/>
              </w:rPr>
              <w:t>KATEGORİ:1</w:t>
            </w:r>
          </w:p>
          <w:p w:rsidR="000865CE" w:rsidRDefault="000865CE" w:rsidP="00744B34">
            <w:proofErr w:type="spellStart"/>
            <w:r>
              <w:t>Hotel</w:t>
            </w:r>
            <w:proofErr w:type="spellEnd"/>
            <w:r>
              <w:t xml:space="preserve"> </w:t>
            </w:r>
            <w:proofErr w:type="spellStart"/>
            <w:r>
              <w:t>Vienna</w:t>
            </w:r>
            <w:proofErr w:type="spellEnd"/>
            <w:r>
              <w:t xml:space="preserve"> </w:t>
            </w:r>
            <w:proofErr w:type="spellStart"/>
            <w:r>
              <w:t>House</w:t>
            </w:r>
            <w:proofErr w:type="spellEnd"/>
          </w:p>
          <w:p w:rsidR="000865CE" w:rsidRDefault="000865CE" w:rsidP="00744B34">
            <w:proofErr w:type="spellStart"/>
            <w:r>
              <w:t>Auf</w:t>
            </w:r>
            <w:proofErr w:type="spellEnd"/>
            <w:r>
              <w:t xml:space="preserve"> dem </w:t>
            </w:r>
            <w:proofErr w:type="spellStart"/>
            <w:r>
              <w:t>Johannisberg</w:t>
            </w:r>
            <w:proofErr w:type="spellEnd"/>
            <w:r>
              <w:t xml:space="preserve"> </w:t>
            </w:r>
            <w:proofErr w:type="gramStart"/>
            <w:r>
              <w:t>1 ; 42103</w:t>
            </w:r>
            <w:proofErr w:type="gramEnd"/>
            <w:r>
              <w:t xml:space="preserve"> </w:t>
            </w:r>
            <w:proofErr w:type="spellStart"/>
            <w:r>
              <w:t>Wuppertal</w:t>
            </w:r>
            <w:proofErr w:type="spellEnd"/>
            <w:r>
              <w:t xml:space="preserve"> </w:t>
            </w:r>
          </w:p>
          <w:p w:rsidR="00FA7487" w:rsidRPr="00106022" w:rsidRDefault="00004C1E" w:rsidP="00744B34">
            <w:pPr>
              <w:rPr>
                <w:rFonts w:cstheme="minorHAnsi"/>
                <w:b/>
                <w:sz w:val="20"/>
                <w:szCs w:val="20"/>
              </w:rPr>
            </w:pPr>
            <w:r w:rsidRPr="00106022">
              <w:rPr>
                <w:sz w:val="20"/>
                <w:szCs w:val="20"/>
              </w:rPr>
              <w:t xml:space="preserve"> </w:t>
            </w:r>
            <w:r w:rsidR="00FA7487" w:rsidRPr="00106022">
              <w:rPr>
                <w:sz w:val="20"/>
                <w:szCs w:val="20"/>
              </w:rPr>
              <w:t xml:space="preserve">- </w:t>
            </w:r>
            <w:r w:rsidR="00FA7487" w:rsidRPr="00106022">
              <w:rPr>
                <w:rFonts w:cstheme="minorHAnsi"/>
                <w:sz w:val="20"/>
                <w:szCs w:val="20"/>
              </w:rPr>
              <w:t>(</w:t>
            </w:r>
            <w:r w:rsidR="000865CE">
              <w:rPr>
                <w:rFonts w:cstheme="minorHAnsi"/>
                <w:sz w:val="20"/>
                <w:szCs w:val="20"/>
              </w:rPr>
              <w:t>spor salonuna 3</w:t>
            </w:r>
            <w:r w:rsidR="00FA7487" w:rsidRPr="00106022">
              <w:rPr>
                <w:rFonts w:cstheme="minorHAnsi"/>
                <w:sz w:val="20"/>
                <w:szCs w:val="20"/>
              </w:rPr>
              <w:t xml:space="preserve"> km. uzaklıkta)</w:t>
            </w:r>
            <w:r w:rsidR="00BF7D2C">
              <w:rPr>
                <w:rFonts w:cstheme="minorHAnsi"/>
                <w:sz w:val="20"/>
                <w:szCs w:val="20"/>
              </w:rPr>
              <w:t xml:space="preserve"> </w:t>
            </w:r>
            <w:r w:rsidR="000865CE">
              <w:rPr>
                <w:rFonts w:cstheme="minorHAnsi"/>
                <w:b/>
                <w:sz w:val="20"/>
                <w:szCs w:val="20"/>
              </w:rPr>
              <w:t>80</w:t>
            </w:r>
            <w:r w:rsidR="00BF7D2C" w:rsidRPr="00BF7D2C">
              <w:rPr>
                <w:rFonts w:cstheme="minorHAnsi"/>
                <w:b/>
                <w:sz w:val="20"/>
                <w:szCs w:val="20"/>
              </w:rPr>
              <w:t xml:space="preserve"> ODA KAPASİTELİ</w:t>
            </w:r>
          </w:p>
        </w:tc>
        <w:tc>
          <w:tcPr>
            <w:tcW w:w="4111" w:type="dxa"/>
            <w:gridSpan w:val="2"/>
            <w:tcBorders>
              <w:bottom w:val="thinThickSmallGap" w:sz="24" w:space="0" w:color="auto"/>
            </w:tcBorders>
          </w:tcPr>
          <w:p w:rsidR="00FA7487" w:rsidRPr="00106022" w:rsidRDefault="00FA7487" w:rsidP="009B6EBA">
            <w:pPr>
              <w:jc w:val="both"/>
              <w:rPr>
                <w:b/>
                <w:bCs/>
                <w:sz w:val="20"/>
                <w:szCs w:val="20"/>
                <w:u w:val="single"/>
              </w:rPr>
            </w:pPr>
            <w:r w:rsidRPr="00106022">
              <w:rPr>
                <w:b/>
                <w:bCs/>
                <w:sz w:val="20"/>
                <w:szCs w:val="20"/>
                <w:u w:val="single"/>
              </w:rPr>
              <w:t>KATEGORİ: 2</w:t>
            </w:r>
          </w:p>
          <w:p w:rsidR="000865CE" w:rsidRDefault="000865CE" w:rsidP="00004C1E">
            <w:pPr>
              <w:jc w:val="both"/>
            </w:pPr>
            <w:proofErr w:type="spellStart"/>
            <w:r>
              <w:t>Hotel</w:t>
            </w:r>
            <w:proofErr w:type="spellEnd"/>
            <w:r>
              <w:t xml:space="preserve"> </w:t>
            </w:r>
            <w:proofErr w:type="spellStart"/>
            <w:r>
              <w:t>Intercity</w:t>
            </w:r>
            <w:proofErr w:type="spellEnd"/>
          </w:p>
          <w:p w:rsidR="00FA7487" w:rsidRPr="00106022" w:rsidRDefault="000865CE" w:rsidP="00004C1E">
            <w:pPr>
              <w:jc w:val="both"/>
              <w:rPr>
                <w:rFonts w:cstheme="minorHAnsi"/>
                <w:b/>
                <w:sz w:val="20"/>
                <w:szCs w:val="20"/>
              </w:rPr>
            </w:pPr>
            <w:proofErr w:type="spellStart"/>
            <w:r>
              <w:t>Döppersberg</w:t>
            </w:r>
            <w:proofErr w:type="spellEnd"/>
            <w:r>
              <w:t xml:space="preserve"> </w:t>
            </w:r>
            <w:proofErr w:type="gramStart"/>
            <w:r>
              <w:t>50 ; 42103</w:t>
            </w:r>
            <w:proofErr w:type="gramEnd"/>
            <w:r>
              <w:t xml:space="preserve"> </w:t>
            </w:r>
            <w:proofErr w:type="spellStart"/>
            <w:r>
              <w:t>Wuppertal</w:t>
            </w:r>
            <w:proofErr w:type="spellEnd"/>
            <w:r w:rsidRPr="00106022">
              <w:rPr>
                <w:sz w:val="20"/>
                <w:szCs w:val="20"/>
              </w:rPr>
              <w:t xml:space="preserve"> </w:t>
            </w:r>
            <w:r w:rsidR="00FA7487" w:rsidRPr="00106022">
              <w:rPr>
                <w:sz w:val="20"/>
                <w:szCs w:val="20"/>
              </w:rPr>
              <w:t>(</w:t>
            </w:r>
            <w:r w:rsidR="00FA7487" w:rsidRPr="00106022">
              <w:rPr>
                <w:rFonts w:cstheme="minorHAnsi"/>
                <w:sz w:val="20"/>
                <w:szCs w:val="20"/>
              </w:rPr>
              <w:t xml:space="preserve">spor salonuna </w:t>
            </w:r>
            <w:r>
              <w:rPr>
                <w:rFonts w:cstheme="minorHAnsi"/>
                <w:sz w:val="20"/>
                <w:szCs w:val="20"/>
              </w:rPr>
              <w:t>4</w:t>
            </w:r>
            <w:r w:rsidR="00004C1E">
              <w:rPr>
                <w:rFonts w:cstheme="minorHAnsi"/>
                <w:sz w:val="20"/>
                <w:szCs w:val="20"/>
              </w:rPr>
              <w:t xml:space="preserve">km. </w:t>
            </w:r>
            <w:proofErr w:type="gramStart"/>
            <w:r w:rsidR="00FA7487" w:rsidRPr="00106022">
              <w:rPr>
                <w:rFonts w:cstheme="minorHAnsi"/>
                <w:sz w:val="20"/>
                <w:szCs w:val="20"/>
              </w:rPr>
              <w:t>uzaklıkta</w:t>
            </w:r>
            <w:proofErr w:type="gramEnd"/>
            <w:r w:rsidR="00FA7487" w:rsidRPr="00106022">
              <w:rPr>
                <w:rFonts w:cstheme="minorHAnsi"/>
                <w:sz w:val="20"/>
                <w:szCs w:val="20"/>
              </w:rPr>
              <w:t>)</w:t>
            </w:r>
            <w:r w:rsidR="00004C1E">
              <w:rPr>
                <w:rFonts w:cstheme="minorHAnsi"/>
                <w:sz w:val="20"/>
                <w:szCs w:val="20"/>
              </w:rPr>
              <w:t xml:space="preserve"> </w:t>
            </w:r>
            <w:r>
              <w:rPr>
                <w:rFonts w:cstheme="minorHAnsi"/>
                <w:b/>
                <w:sz w:val="20"/>
                <w:szCs w:val="20"/>
              </w:rPr>
              <w:t>100</w:t>
            </w:r>
            <w:r w:rsidR="00BF7D2C" w:rsidRPr="00BF7D2C">
              <w:rPr>
                <w:rFonts w:cstheme="minorHAnsi"/>
                <w:b/>
                <w:sz w:val="20"/>
                <w:szCs w:val="20"/>
              </w:rPr>
              <w:t xml:space="preserve"> ODA KAPASİTELİ</w:t>
            </w:r>
          </w:p>
        </w:tc>
      </w:tr>
      <w:tr w:rsidR="007C7680" w:rsidRPr="00106022" w:rsidTr="00CD31F5">
        <w:trPr>
          <w:trHeight w:val="225"/>
        </w:trPr>
        <w:tc>
          <w:tcPr>
            <w:tcW w:w="2235" w:type="dxa"/>
            <w:tcBorders>
              <w:top w:val="single" w:sz="18" w:space="0" w:color="auto"/>
            </w:tcBorders>
          </w:tcPr>
          <w:p w:rsidR="007C7680" w:rsidRPr="00106022" w:rsidRDefault="007C7680" w:rsidP="009B6EBA">
            <w:pPr>
              <w:rPr>
                <w:rFonts w:cstheme="minorHAnsi"/>
                <w:sz w:val="20"/>
                <w:szCs w:val="20"/>
              </w:rPr>
            </w:pPr>
            <w:r w:rsidRPr="00106022">
              <w:rPr>
                <w:rFonts w:cstheme="minorHAnsi"/>
                <w:sz w:val="20"/>
                <w:szCs w:val="20"/>
              </w:rPr>
              <w:t>Tek kişilik Oda</w:t>
            </w:r>
          </w:p>
        </w:tc>
        <w:tc>
          <w:tcPr>
            <w:tcW w:w="850" w:type="dxa"/>
            <w:tcBorders>
              <w:top w:val="single" w:sz="18" w:space="0" w:color="auto"/>
            </w:tcBorders>
          </w:tcPr>
          <w:p w:rsidR="007C7680" w:rsidRPr="00106022" w:rsidRDefault="000865CE" w:rsidP="005904FE">
            <w:pPr>
              <w:rPr>
                <w:rFonts w:cstheme="minorHAnsi"/>
                <w:sz w:val="20"/>
                <w:szCs w:val="20"/>
              </w:rPr>
            </w:pPr>
            <w:r>
              <w:rPr>
                <w:rFonts w:cstheme="minorHAnsi"/>
                <w:sz w:val="20"/>
                <w:szCs w:val="20"/>
              </w:rPr>
              <w:t>125</w:t>
            </w:r>
            <w:r w:rsidR="007C7680" w:rsidRPr="00106022">
              <w:rPr>
                <w:rFonts w:cstheme="minorHAnsi"/>
                <w:sz w:val="20"/>
                <w:szCs w:val="20"/>
              </w:rPr>
              <w:t>€</w:t>
            </w:r>
          </w:p>
        </w:tc>
        <w:tc>
          <w:tcPr>
            <w:tcW w:w="2126" w:type="dxa"/>
            <w:vMerge w:val="restart"/>
            <w:tcBorders>
              <w:top w:val="single" w:sz="18" w:space="0" w:color="auto"/>
            </w:tcBorders>
          </w:tcPr>
          <w:p w:rsidR="007C7680" w:rsidRPr="00106022" w:rsidRDefault="007C7680" w:rsidP="00CD31F5">
            <w:pPr>
              <w:rPr>
                <w:rFonts w:cstheme="minorHAnsi"/>
                <w:sz w:val="20"/>
                <w:szCs w:val="20"/>
              </w:rPr>
            </w:pPr>
            <w:r w:rsidRPr="00106022">
              <w:rPr>
                <w:rFonts w:cstheme="minorHAnsi"/>
                <w:sz w:val="20"/>
                <w:szCs w:val="20"/>
              </w:rPr>
              <w:t>SALONDA ÖĞLE YEMEĞİ</w:t>
            </w:r>
          </w:p>
          <w:p w:rsidR="007C7680" w:rsidRPr="00106022" w:rsidRDefault="00CC4384" w:rsidP="00CD31F5">
            <w:pPr>
              <w:rPr>
                <w:rFonts w:cstheme="minorHAnsi"/>
                <w:sz w:val="20"/>
                <w:szCs w:val="20"/>
              </w:rPr>
            </w:pPr>
            <w:r>
              <w:rPr>
                <w:rFonts w:cstheme="minorHAnsi"/>
                <w:sz w:val="20"/>
                <w:szCs w:val="20"/>
              </w:rPr>
              <w:t xml:space="preserve">              15</w:t>
            </w:r>
            <w:r w:rsidR="007C7680" w:rsidRPr="00106022">
              <w:rPr>
                <w:rFonts w:cstheme="minorHAnsi"/>
                <w:sz w:val="20"/>
                <w:szCs w:val="20"/>
              </w:rPr>
              <w:t xml:space="preserve"> €</w:t>
            </w:r>
          </w:p>
        </w:tc>
        <w:tc>
          <w:tcPr>
            <w:tcW w:w="709" w:type="dxa"/>
            <w:tcBorders>
              <w:top w:val="single" w:sz="18" w:space="0" w:color="auto"/>
            </w:tcBorders>
          </w:tcPr>
          <w:p w:rsidR="007C7680" w:rsidRPr="00106022" w:rsidRDefault="00CC4384" w:rsidP="005037AB">
            <w:pPr>
              <w:rPr>
                <w:rFonts w:cstheme="minorHAnsi"/>
                <w:sz w:val="20"/>
                <w:szCs w:val="20"/>
              </w:rPr>
            </w:pPr>
            <w:r>
              <w:rPr>
                <w:rFonts w:cstheme="minorHAnsi"/>
                <w:sz w:val="20"/>
                <w:szCs w:val="20"/>
              </w:rPr>
              <w:t>114</w:t>
            </w:r>
            <w:r w:rsidR="007C7680" w:rsidRPr="00106022">
              <w:rPr>
                <w:rFonts w:cstheme="minorHAnsi"/>
                <w:sz w:val="20"/>
                <w:szCs w:val="20"/>
              </w:rPr>
              <w:t>€</w:t>
            </w:r>
          </w:p>
        </w:tc>
        <w:tc>
          <w:tcPr>
            <w:tcW w:w="3402" w:type="dxa"/>
            <w:vMerge w:val="restart"/>
            <w:tcBorders>
              <w:top w:val="single" w:sz="18" w:space="0" w:color="auto"/>
            </w:tcBorders>
          </w:tcPr>
          <w:p w:rsidR="007C7680" w:rsidRPr="00106022" w:rsidRDefault="007C7680" w:rsidP="007A6449">
            <w:pPr>
              <w:rPr>
                <w:rFonts w:cstheme="minorHAnsi"/>
                <w:sz w:val="20"/>
                <w:szCs w:val="20"/>
              </w:rPr>
            </w:pPr>
            <w:r w:rsidRPr="00106022">
              <w:rPr>
                <w:rFonts w:cstheme="minorHAnsi"/>
                <w:sz w:val="20"/>
                <w:szCs w:val="20"/>
              </w:rPr>
              <w:t>SALONDA ÖĞLE YEMEĞİ</w:t>
            </w:r>
          </w:p>
          <w:p w:rsidR="007C7680" w:rsidRPr="00106022" w:rsidRDefault="00CC4384" w:rsidP="007A6449">
            <w:pPr>
              <w:rPr>
                <w:rFonts w:cstheme="minorHAnsi"/>
                <w:sz w:val="20"/>
                <w:szCs w:val="20"/>
              </w:rPr>
            </w:pPr>
            <w:r>
              <w:rPr>
                <w:rFonts w:cstheme="minorHAnsi"/>
                <w:sz w:val="20"/>
                <w:szCs w:val="20"/>
              </w:rPr>
              <w:t xml:space="preserve">              15</w:t>
            </w:r>
            <w:r w:rsidR="007C7680" w:rsidRPr="00106022">
              <w:rPr>
                <w:rFonts w:cstheme="minorHAnsi"/>
                <w:sz w:val="20"/>
                <w:szCs w:val="20"/>
              </w:rPr>
              <w:t xml:space="preserve"> €</w:t>
            </w:r>
          </w:p>
        </w:tc>
      </w:tr>
      <w:tr w:rsidR="007C7680" w:rsidRPr="00106022" w:rsidTr="00CD31F5">
        <w:trPr>
          <w:trHeight w:val="455"/>
        </w:trPr>
        <w:tc>
          <w:tcPr>
            <w:tcW w:w="2235" w:type="dxa"/>
          </w:tcPr>
          <w:p w:rsidR="007C7680" w:rsidRPr="00106022" w:rsidRDefault="007C7680" w:rsidP="00703337">
            <w:pPr>
              <w:rPr>
                <w:rFonts w:cstheme="minorHAnsi"/>
                <w:sz w:val="20"/>
                <w:szCs w:val="20"/>
              </w:rPr>
            </w:pPr>
            <w:r w:rsidRPr="00106022">
              <w:rPr>
                <w:rFonts w:cstheme="minorHAnsi"/>
                <w:sz w:val="20"/>
                <w:szCs w:val="20"/>
              </w:rPr>
              <w:t>Çift kişilik Oda</w:t>
            </w:r>
          </w:p>
          <w:p w:rsidR="007C7680" w:rsidRPr="00106022" w:rsidRDefault="007C7680" w:rsidP="009B6EBA">
            <w:pPr>
              <w:rPr>
                <w:rFonts w:cstheme="minorHAnsi"/>
                <w:sz w:val="20"/>
                <w:szCs w:val="20"/>
              </w:rPr>
            </w:pPr>
          </w:p>
          <w:p w:rsidR="007C7680" w:rsidRPr="00106022" w:rsidRDefault="007C7680" w:rsidP="00744B34">
            <w:pPr>
              <w:rPr>
                <w:rFonts w:cstheme="minorHAnsi"/>
                <w:sz w:val="20"/>
                <w:szCs w:val="20"/>
              </w:rPr>
            </w:pPr>
          </w:p>
        </w:tc>
        <w:tc>
          <w:tcPr>
            <w:tcW w:w="850" w:type="dxa"/>
          </w:tcPr>
          <w:p w:rsidR="007C7680" w:rsidRPr="00106022" w:rsidRDefault="007C7680">
            <w:pPr>
              <w:rPr>
                <w:rFonts w:cstheme="minorHAnsi"/>
                <w:sz w:val="20"/>
                <w:szCs w:val="20"/>
              </w:rPr>
            </w:pPr>
          </w:p>
          <w:p w:rsidR="007C7680" w:rsidRPr="00106022" w:rsidRDefault="00137A01">
            <w:pPr>
              <w:rPr>
                <w:rFonts w:cstheme="minorHAnsi"/>
                <w:sz w:val="20"/>
                <w:szCs w:val="20"/>
              </w:rPr>
            </w:pPr>
            <w:r>
              <w:rPr>
                <w:rFonts w:cstheme="minorHAnsi"/>
                <w:sz w:val="20"/>
                <w:szCs w:val="20"/>
              </w:rPr>
              <w:t>90</w:t>
            </w:r>
            <w:r w:rsidR="007C7680" w:rsidRPr="00106022">
              <w:rPr>
                <w:rFonts w:cstheme="minorHAnsi"/>
                <w:sz w:val="20"/>
                <w:szCs w:val="20"/>
              </w:rPr>
              <w:t>€</w:t>
            </w:r>
          </w:p>
          <w:p w:rsidR="007C7680" w:rsidRPr="00106022" w:rsidRDefault="007C7680" w:rsidP="005904FE">
            <w:pPr>
              <w:rPr>
                <w:rFonts w:cstheme="minorHAnsi"/>
                <w:sz w:val="20"/>
                <w:szCs w:val="20"/>
              </w:rPr>
            </w:pPr>
          </w:p>
        </w:tc>
        <w:tc>
          <w:tcPr>
            <w:tcW w:w="2126" w:type="dxa"/>
            <w:vMerge/>
          </w:tcPr>
          <w:p w:rsidR="007C7680" w:rsidRPr="00106022" w:rsidRDefault="007C7680" w:rsidP="00FA7487">
            <w:pPr>
              <w:rPr>
                <w:rFonts w:cstheme="minorHAnsi"/>
                <w:sz w:val="20"/>
                <w:szCs w:val="20"/>
              </w:rPr>
            </w:pPr>
          </w:p>
        </w:tc>
        <w:tc>
          <w:tcPr>
            <w:tcW w:w="709" w:type="dxa"/>
          </w:tcPr>
          <w:p w:rsidR="007C7680" w:rsidRPr="00106022" w:rsidRDefault="007C7680" w:rsidP="005037AB">
            <w:pPr>
              <w:rPr>
                <w:rFonts w:cstheme="minorHAnsi"/>
                <w:sz w:val="20"/>
                <w:szCs w:val="20"/>
              </w:rPr>
            </w:pPr>
          </w:p>
          <w:p w:rsidR="007C7680" w:rsidRPr="00106022" w:rsidRDefault="00137A01" w:rsidP="005037AB">
            <w:pPr>
              <w:rPr>
                <w:rFonts w:cstheme="minorHAnsi"/>
                <w:sz w:val="20"/>
                <w:szCs w:val="20"/>
              </w:rPr>
            </w:pPr>
            <w:r>
              <w:rPr>
                <w:rFonts w:cstheme="minorHAnsi"/>
                <w:sz w:val="20"/>
                <w:szCs w:val="20"/>
              </w:rPr>
              <w:t>7</w:t>
            </w:r>
            <w:r w:rsidR="00CC4384">
              <w:rPr>
                <w:rFonts w:cstheme="minorHAnsi"/>
                <w:sz w:val="20"/>
                <w:szCs w:val="20"/>
              </w:rPr>
              <w:t>9</w:t>
            </w:r>
            <w:r w:rsidR="007C7680" w:rsidRPr="00106022">
              <w:rPr>
                <w:rFonts w:cstheme="minorHAnsi"/>
                <w:sz w:val="20"/>
                <w:szCs w:val="20"/>
              </w:rPr>
              <w:t>€</w:t>
            </w:r>
          </w:p>
          <w:p w:rsidR="007C7680" w:rsidRPr="00106022" w:rsidRDefault="007C7680" w:rsidP="005037AB">
            <w:pPr>
              <w:rPr>
                <w:rFonts w:cstheme="minorHAnsi"/>
                <w:sz w:val="20"/>
                <w:szCs w:val="20"/>
              </w:rPr>
            </w:pPr>
          </w:p>
        </w:tc>
        <w:tc>
          <w:tcPr>
            <w:tcW w:w="3402" w:type="dxa"/>
            <w:vMerge/>
          </w:tcPr>
          <w:p w:rsidR="007C7680" w:rsidRPr="00106022" w:rsidRDefault="007C7680" w:rsidP="007A6449">
            <w:pPr>
              <w:rPr>
                <w:rFonts w:cstheme="minorHAnsi"/>
                <w:sz w:val="20"/>
                <w:szCs w:val="20"/>
              </w:rPr>
            </w:pPr>
          </w:p>
        </w:tc>
      </w:tr>
      <w:tr w:rsidR="00CC4384" w:rsidRPr="00106022" w:rsidTr="00CD31F5">
        <w:trPr>
          <w:trHeight w:val="268"/>
        </w:trPr>
        <w:tc>
          <w:tcPr>
            <w:tcW w:w="2235" w:type="dxa"/>
          </w:tcPr>
          <w:p w:rsidR="00CC4384" w:rsidRPr="00106022" w:rsidRDefault="00CC4384" w:rsidP="00744B34">
            <w:pPr>
              <w:rPr>
                <w:rFonts w:cstheme="minorHAnsi"/>
                <w:sz w:val="20"/>
                <w:szCs w:val="20"/>
              </w:rPr>
            </w:pPr>
            <w:r w:rsidRPr="00106022">
              <w:rPr>
                <w:rFonts w:cstheme="minorHAnsi"/>
                <w:sz w:val="20"/>
                <w:szCs w:val="20"/>
              </w:rPr>
              <w:t>Tek kişilik Oda</w:t>
            </w:r>
            <w:r>
              <w:rPr>
                <w:rFonts w:cstheme="minorHAnsi"/>
                <w:sz w:val="20"/>
                <w:szCs w:val="20"/>
              </w:rPr>
              <w:t xml:space="preserve"> </w:t>
            </w:r>
            <w:proofErr w:type="spellStart"/>
            <w:r>
              <w:rPr>
                <w:rFonts w:cstheme="minorHAnsi"/>
                <w:sz w:val="20"/>
                <w:szCs w:val="20"/>
              </w:rPr>
              <w:t>suit</w:t>
            </w:r>
            <w:proofErr w:type="spellEnd"/>
          </w:p>
        </w:tc>
        <w:tc>
          <w:tcPr>
            <w:tcW w:w="850" w:type="dxa"/>
          </w:tcPr>
          <w:p w:rsidR="00CC4384" w:rsidRPr="00106022" w:rsidRDefault="00CC4384" w:rsidP="000865CE">
            <w:pPr>
              <w:rPr>
                <w:rFonts w:cstheme="minorHAnsi"/>
                <w:sz w:val="20"/>
                <w:szCs w:val="20"/>
              </w:rPr>
            </w:pPr>
            <w:r>
              <w:rPr>
                <w:rFonts w:cstheme="minorHAnsi"/>
                <w:sz w:val="20"/>
                <w:szCs w:val="20"/>
              </w:rPr>
              <w:t>135</w:t>
            </w:r>
            <w:r w:rsidRPr="00106022">
              <w:rPr>
                <w:rFonts w:cstheme="minorHAnsi"/>
                <w:sz w:val="20"/>
                <w:szCs w:val="20"/>
              </w:rPr>
              <w:t>€</w:t>
            </w:r>
          </w:p>
        </w:tc>
        <w:tc>
          <w:tcPr>
            <w:tcW w:w="2126" w:type="dxa"/>
            <w:vMerge w:val="restart"/>
          </w:tcPr>
          <w:p w:rsidR="00CC4384" w:rsidRPr="00106022" w:rsidRDefault="00CC4384">
            <w:pPr>
              <w:rPr>
                <w:rFonts w:cstheme="minorHAnsi"/>
                <w:sz w:val="20"/>
                <w:szCs w:val="20"/>
              </w:rPr>
            </w:pPr>
          </w:p>
          <w:p w:rsidR="00CC4384" w:rsidRPr="00106022" w:rsidRDefault="00CC4384">
            <w:pPr>
              <w:rPr>
                <w:rFonts w:cstheme="minorHAnsi"/>
                <w:sz w:val="20"/>
                <w:szCs w:val="20"/>
              </w:rPr>
            </w:pPr>
            <w:r w:rsidRPr="00106022">
              <w:rPr>
                <w:rFonts w:cstheme="minorHAnsi"/>
                <w:sz w:val="20"/>
                <w:szCs w:val="20"/>
              </w:rPr>
              <w:t>OTELDE</w:t>
            </w:r>
            <w:r>
              <w:rPr>
                <w:rFonts w:cstheme="minorHAnsi"/>
                <w:sz w:val="20"/>
                <w:szCs w:val="20"/>
              </w:rPr>
              <w:t xml:space="preserve"> ÖĞLE VE</w:t>
            </w:r>
            <w:r w:rsidRPr="00106022">
              <w:rPr>
                <w:rFonts w:cstheme="minorHAnsi"/>
                <w:sz w:val="20"/>
                <w:szCs w:val="20"/>
              </w:rPr>
              <w:t xml:space="preserve"> AKŞAM YEMEĞİ</w:t>
            </w:r>
          </w:p>
          <w:p w:rsidR="00CC4384" w:rsidRPr="00106022" w:rsidRDefault="00CC4384">
            <w:pPr>
              <w:rPr>
                <w:rFonts w:cstheme="minorHAnsi"/>
                <w:sz w:val="20"/>
                <w:szCs w:val="20"/>
              </w:rPr>
            </w:pPr>
            <w:r>
              <w:rPr>
                <w:rFonts w:cstheme="minorHAnsi"/>
                <w:sz w:val="20"/>
                <w:szCs w:val="20"/>
              </w:rPr>
              <w:t xml:space="preserve">                22</w:t>
            </w:r>
            <w:r w:rsidRPr="00106022">
              <w:rPr>
                <w:rFonts w:cstheme="minorHAnsi"/>
                <w:sz w:val="20"/>
                <w:szCs w:val="20"/>
              </w:rPr>
              <w:t xml:space="preserve"> €</w:t>
            </w:r>
          </w:p>
          <w:p w:rsidR="00CC4384" w:rsidRPr="00106022" w:rsidRDefault="00CC4384" w:rsidP="00FA7487">
            <w:pPr>
              <w:rPr>
                <w:rFonts w:cstheme="minorHAnsi"/>
                <w:sz w:val="20"/>
                <w:szCs w:val="20"/>
              </w:rPr>
            </w:pPr>
          </w:p>
        </w:tc>
        <w:tc>
          <w:tcPr>
            <w:tcW w:w="709" w:type="dxa"/>
            <w:vMerge w:val="restart"/>
          </w:tcPr>
          <w:p w:rsidR="00CC4384" w:rsidRPr="00106022" w:rsidRDefault="00CC4384" w:rsidP="00FA7487">
            <w:pPr>
              <w:rPr>
                <w:rFonts w:cstheme="minorHAnsi"/>
                <w:sz w:val="20"/>
                <w:szCs w:val="20"/>
              </w:rPr>
            </w:pPr>
          </w:p>
        </w:tc>
        <w:tc>
          <w:tcPr>
            <w:tcW w:w="3402" w:type="dxa"/>
            <w:vMerge w:val="restart"/>
          </w:tcPr>
          <w:p w:rsidR="00CC4384" w:rsidRPr="00106022" w:rsidRDefault="00CC4384" w:rsidP="00CC4384">
            <w:pPr>
              <w:rPr>
                <w:rFonts w:cstheme="minorHAnsi"/>
                <w:sz w:val="20"/>
                <w:szCs w:val="20"/>
              </w:rPr>
            </w:pPr>
            <w:r w:rsidRPr="00106022">
              <w:rPr>
                <w:rFonts w:cstheme="minorHAnsi"/>
                <w:sz w:val="20"/>
                <w:szCs w:val="20"/>
              </w:rPr>
              <w:t>OTELDE</w:t>
            </w:r>
            <w:r>
              <w:rPr>
                <w:rFonts w:cstheme="minorHAnsi"/>
                <w:sz w:val="20"/>
                <w:szCs w:val="20"/>
              </w:rPr>
              <w:t xml:space="preserve"> ÖĞLE VE</w:t>
            </w:r>
            <w:r w:rsidRPr="00106022">
              <w:rPr>
                <w:rFonts w:cstheme="minorHAnsi"/>
                <w:sz w:val="20"/>
                <w:szCs w:val="20"/>
              </w:rPr>
              <w:t xml:space="preserve"> AKŞAM YEMEĞİ</w:t>
            </w:r>
          </w:p>
          <w:p w:rsidR="00CC4384" w:rsidRPr="00106022" w:rsidRDefault="00CC4384" w:rsidP="00CC4384">
            <w:pPr>
              <w:rPr>
                <w:rFonts w:cstheme="minorHAnsi"/>
                <w:sz w:val="20"/>
                <w:szCs w:val="20"/>
              </w:rPr>
            </w:pPr>
            <w:r>
              <w:rPr>
                <w:rFonts w:cstheme="minorHAnsi"/>
                <w:sz w:val="20"/>
                <w:szCs w:val="20"/>
              </w:rPr>
              <w:t xml:space="preserve">                22</w:t>
            </w:r>
            <w:r w:rsidRPr="00106022">
              <w:rPr>
                <w:rFonts w:cstheme="minorHAnsi"/>
                <w:sz w:val="20"/>
                <w:szCs w:val="20"/>
              </w:rPr>
              <w:t xml:space="preserve"> €</w:t>
            </w:r>
          </w:p>
          <w:p w:rsidR="00CC4384" w:rsidRPr="00106022" w:rsidRDefault="00CC4384" w:rsidP="007A6449">
            <w:pPr>
              <w:rPr>
                <w:rFonts w:cstheme="minorHAnsi"/>
                <w:sz w:val="20"/>
                <w:szCs w:val="20"/>
              </w:rPr>
            </w:pPr>
          </w:p>
        </w:tc>
      </w:tr>
      <w:tr w:rsidR="00CC4384" w:rsidRPr="00106022" w:rsidTr="00CC4384">
        <w:trPr>
          <w:trHeight w:val="387"/>
        </w:trPr>
        <w:tc>
          <w:tcPr>
            <w:tcW w:w="2235" w:type="dxa"/>
          </w:tcPr>
          <w:p w:rsidR="00CC4384" w:rsidRPr="00106022" w:rsidRDefault="00CC4384" w:rsidP="00CC4384">
            <w:pPr>
              <w:rPr>
                <w:rFonts w:cstheme="minorHAnsi"/>
                <w:sz w:val="20"/>
                <w:szCs w:val="20"/>
              </w:rPr>
            </w:pPr>
            <w:r w:rsidRPr="00106022">
              <w:rPr>
                <w:rFonts w:cstheme="minorHAnsi"/>
                <w:sz w:val="20"/>
                <w:szCs w:val="20"/>
              </w:rPr>
              <w:t>Çift kişilik Oda</w:t>
            </w:r>
            <w:r>
              <w:rPr>
                <w:rFonts w:cstheme="minorHAnsi"/>
                <w:sz w:val="20"/>
                <w:szCs w:val="20"/>
              </w:rPr>
              <w:t xml:space="preserve"> </w:t>
            </w:r>
            <w:proofErr w:type="spellStart"/>
            <w:r>
              <w:rPr>
                <w:rFonts w:cstheme="minorHAnsi"/>
                <w:sz w:val="20"/>
                <w:szCs w:val="20"/>
              </w:rPr>
              <w:t>suit</w:t>
            </w:r>
            <w:proofErr w:type="spellEnd"/>
          </w:p>
          <w:p w:rsidR="00CC4384" w:rsidRPr="00106022" w:rsidRDefault="00CC4384" w:rsidP="00744B34">
            <w:pPr>
              <w:rPr>
                <w:rFonts w:cstheme="minorHAnsi"/>
                <w:sz w:val="20"/>
                <w:szCs w:val="20"/>
              </w:rPr>
            </w:pPr>
          </w:p>
        </w:tc>
        <w:tc>
          <w:tcPr>
            <w:tcW w:w="850" w:type="dxa"/>
          </w:tcPr>
          <w:p w:rsidR="00CC4384" w:rsidRPr="00106022" w:rsidRDefault="00CC4384" w:rsidP="005904FE">
            <w:pPr>
              <w:rPr>
                <w:rFonts w:cstheme="minorHAnsi"/>
                <w:sz w:val="20"/>
                <w:szCs w:val="20"/>
              </w:rPr>
            </w:pPr>
            <w:r>
              <w:rPr>
                <w:rFonts w:cstheme="minorHAnsi"/>
                <w:sz w:val="20"/>
                <w:szCs w:val="20"/>
              </w:rPr>
              <w:t>98</w:t>
            </w:r>
            <w:r w:rsidRPr="00106022">
              <w:rPr>
                <w:rFonts w:cstheme="minorHAnsi"/>
                <w:sz w:val="20"/>
                <w:szCs w:val="20"/>
              </w:rPr>
              <w:t>€</w:t>
            </w:r>
          </w:p>
        </w:tc>
        <w:tc>
          <w:tcPr>
            <w:tcW w:w="2126" w:type="dxa"/>
            <w:vMerge/>
          </w:tcPr>
          <w:p w:rsidR="00CC4384" w:rsidRPr="00106022" w:rsidRDefault="00CC4384" w:rsidP="00FA7487">
            <w:pPr>
              <w:rPr>
                <w:rFonts w:cstheme="minorHAnsi"/>
                <w:sz w:val="20"/>
                <w:szCs w:val="20"/>
              </w:rPr>
            </w:pPr>
          </w:p>
        </w:tc>
        <w:tc>
          <w:tcPr>
            <w:tcW w:w="709" w:type="dxa"/>
            <w:vMerge/>
            <w:tcBorders>
              <w:bottom w:val="nil"/>
            </w:tcBorders>
          </w:tcPr>
          <w:p w:rsidR="00CC4384" w:rsidRPr="00106022" w:rsidRDefault="00CC4384" w:rsidP="005037AB">
            <w:pPr>
              <w:rPr>
                <w:rFonts w:cstheme="minorHAnsi"/>
                <w:sz w:val="20"/>
                <w:szCs w:val="20"/>
              </w:rPr>
            </w:pPr>
          </w:p>
        </w:tc>
        <w:tc>
          <w:tcPr>
            <w:tcW w:w="3402" w:type="dxa"/>
            <w:vMerge/>
          </w:tcPr>
          <w:p w:rsidR="00CC4384" w:rsidRPr="00106022" w:rsidRDefault="00CC4384" w:rsidP="007A6449">
            <w:pPr>
              <w:rPr>
                <w:rFonts w:cstheme="minorHAnsi"/>
                <w:sz w:val="20"/>
                <w:szCs w:val="20"/>
              </w:rPr>
            </w:pPr>
          </w:p>
        </w:tc>
      </w:tr>
    </w:tbl>
    <w:p w:rsidR="00EE5795" w:rsidRPr="00106022" w:rsidRDefault="00EE5795" w:rsidP="0090702A">
      <w:pPr>
        <w:spacing w:after="0" w:line="240" w:lineRule="auto"/>
        <w:rPr>
          <w:rFonts w:cstheme="minorHAnsi"/>
          <w:sz w:val="20"/>
          <w:szCs w:val="20"/>
        </w:rPr>
      </w:pPr>
    </w:p>
    <w:tbl>
      <w:tblPr>
        <w:tblStyle w:val="TabloKlavuzu"/>
        <w:tblW w:w="0" w:type="auto"/>
        <w:tblLook w:val="04A0"/>
      </w:tblPr>
      <w:tblGrid>
        <w:gridCol w:w="1668"/>
        <w:gridCol w:w="7546"/>
      </w:tblGrid>
      <w:tr w:rsidR="007F56B1" w:rsidRPr="00106022" w:rsidTr="00B1601E">
        <w:tc>
          <w:tcPr>
            <w:tcW w:w="9214" w:type="dxa"/>
            <w:gridSpan w:val="2"/>
          </w:tcPr>
          <w:p w:rsidR="007F56B1" w:rsidRPr="00106022" w:rsidRDefault="007F56B1" w:rsidP="007F56B1">
            <w:pPr>
              <w:pStyle w:val="ListeParagraf"/>
              <w:jc w:val="center"/>
              <w:rPr>
                <w:rFonts w:cstheme="minorHAnsi"/>
                <w:b/>
                <w:sz w:val="20"/>
                <w:szCs w:val="20"/>
              </w:rPr>
            </w:pPr>
            <w:r w:rsidRPr="00106022">
              <w:rPr>
                <w:rFonts w:cstheme="minorHAnsi"/>
                <w:b/>
                <w:sz w:val="20"/>
                <w:szCs w:val="20"/>
              </w:rPr>
              <w:t>PROGRAM</w:t>
            </w:r>
          </w:p>
          <w:p w:rsidR="007F56B1" w:rsidRPr="00106022" w:rsidRDefault="007F56B1" w:rsidP="007F56B1">
            <w:pPr>
              <w:pStyle w:val="ListeParagraf"/>
              <w:jc w:val="center"/>
              <w:rPr>
                <w:rFonts w:cstheme="minorHAnsi"/>
                <w:b/>
                <w:sz w:val="20"/>
                <w:szCs w:val="20"/>
              </w:rPr>
            </w:pPr>
          </w:p>
        </w:tc>
      </w:tr>
      <w:tr w:rsidR="002D6B53" w:rsidRPr="00106022" w:rsidTr="00B1601E">
        <w:trPr>
          <w:trHeight w:val="478"/>
        </w:trPr>
        <w:tc>
          <w:tcPr>
            <w:tcW w:w="1668" w:type="dxa"/>
          </w:tcPr>
          <w:p w:rsidR="002D6B53" w:rsidRPr="00106022" w:rsidRDefault="00CD31F5" w:rsidP="00E015A1">
            <w:pPr>
              <w:rPr>
                <w:rFonts w:cstheme="minorHAnsi"/>
                <w:b/>
                <w:sz w:val="20"/>
                <w:szCs w:val="20"/>
              </w:rPr>
            </w:pPr>
            <w:r>
              <w:rPr>
                <w:rFonts w:cstheme="minorHAnsi"/>
                <w:b/>
                <w:sz w:val="20"/>
                <w:szCs w:val="20"/>
              </w:rPr>
              <w:t>23 Kasım 2017</w:t>
            </w:r>
          </w:p>
        </w:tc>
        <w:tc>
          <w:tcPr>
            <w:tcW w:w="7546" w:type="dxa"/>
          </w:tcPr>
          <w:p w:rsidR="002D6B53" w:rsidRPr="00106022" w:rsidRDefault="002D6B53" w:rsidP="00D2137D">
            <w:pPr>
              <w:pStyle w:val="ListeParagraf"/>
              <w:numPr>
                <w:ilvl w:val="0"/>
                <w:numId w:val="3"/>
              </w:numPr>
              <w:rPr>
                <w:rFonts w:cstheme="minorHAnsi"/>
                <w:sz w:val="20"/>
                <w:szCs w:val="20"/>
              </w:rPr>
            </w:pPr>
            <w:r w:rsidRPr="00106022">
              <w:rPr>
                <w:rFonts w:cstheme="minorHAnsi"/>
                <w:sz w:val="20"/>
                <w:szCs w:val="20"/>
              </w:rPr>
              <w:t>Kafilelerin gelişi</w:t>
            </w:r>
          </w:p>
        </w:tc>
      </w:tr>
      <w:tr w:rsidR="00D2137D" w:rsidRPr="00106022" w:rsidTr="00B1601E">
        <w:trPr>
          <w:trHeight w:val="478"/>
        </w:trPr>
        <w:tc>
          <w:tcPr>
            <w:tcW w:w="1668" w:type="dxa"/>
          </w:tcPr>
          <w:p w:rsidR="00E070DF" w:rsidRPr="00106022" w:rsidRDefault="00CD31F5" w:rsidP="00CD31F5">
            <w:pPr>
              <w:rPr>
                <w:rFonts w:cstheme="minorHAnsi"/>
                <w:b/>
                <w:sz w:val="20"/>
                <w:szCs w:val="20"/>
              </w:rPr>
            </w:pPr>
            <w:r>
              <w:rPr>
                <w:rFonts w:cstheme="minorHAnsi"/>
                <w:b/>
                <w:sz w:val="20"/>
                <w:szCs w:val="20"/>
              </w:rPr>
              <w:t>24 Kasım 2017</w:t>
            </w:r>
          </w:p>
        </w:tc>
        <w:tc>
          <w:tcPr>
            <w:tcW w:w="7546" w:type="dxa"/>
          </w:tcPr>
          <w:p w:rsidR="00E070DF" w:rsidRPr="00106022" w:rsidRDefault="00E070DF" w:rsidP="00D2137D">
            <w:pPr>
              <w:pStyle w:val="ListeParagraf"/>
              <w:numPr>
                <w:ilvl w:val="0"/>
                <w:numId w:val="3"/>
              </w:numPr>
              <w:rPr>
                <w:rFonts w:cstheme="minorHAnsi"/>
                <w:sz w:val="20"/>
                <w:szCs w:val="20"/>
              </w:rPr>
            </w:pPr>
            <w:r w:rsidRPr="00106022">
              <w:rPr>
                <w:rFonts w:cstheme="minorHAnsi"/>
                <w:sz w:val="20"/>
                <w:szCs w:val="20"/>
              </w:rPr>
              <w:t>Kafilelerin gelişi</w:t>
            </w:r>
          </w:p>
          <w:p w:rsidR="00D2137D" w:rsidRPr="00106022" w:rsidRDefault="0049385B" w:rsidP="00A45393">
            <w:pPr>
              <w:pStyle w:val="ListeParagraf"/>
              <w:numPr>
                <w:ilvl w:val="0"/>
                <w:numId w:val="3"/>
              </w:numPr>
              <w:rPr>
                <w:sz w:val="20"/>
                <w:szCs w:val="20"/>
              </w:rPr>
            </w:pPr>
            <w:r w:rsidRPr="00106022">
              <w:rPr>
                <w:rFonts w:cstheme="minorHAnsi"/>
                <w:sz w:val="20"/>
                <w:szCs w:val="20"/>
              </w:rPr>
              <w:t>10.00 – 16</w:t>
            </w:r>
            <w:r w:rsidR="00D2137D" w:rsidRPr="00106022">
              <w:rPr>
                <w:rFonts w:cstheme="minorHAnsi"/>
                <w:sz w:val="20"/>
                <w:szCs w:val="20"/>
              </w:rPr>
              <w:t xml:space="preserve">.00: </w:t>
            </w:r>
            <w:r w:rsidR="00534322" w:rsidRPr="00106022">
              <w:rPr>
                <w:rFonts w:cstheme="minorHAnsi"/>
                <w:sz w:val="20"/>
                <w:szCs w:val="20"/>
              </w:rPr>
              <w:t>Akreditasyon (</w:t>
            </w:r>
            <w:proofErr w:type="spellStart"/>
            <w:r w:rsidR="00CD31F5">
              <w:rPr>
                <w:sz w:val="20"/>
                <w:szCs w:val="20"/>
              </w:rPr>
              <w:t>Hotel</w:t>
            </w:r>
            <w:proofErr w:type="spellEnd"/>
            <w:r w:rsidR="00CD31F5">
              <w:rPr>
                <w:sz w:val="20"/>
                <w:szCs w:val="20"/>
              </w:rPr>
              <w:t xml:space="preserve"> </w:t>
            </w:r>
            <w:proofErr w:type="spellStart"/>
            <w:r w:rsidR="00CD31F5">
              <w:rPr>
                <w:sz w:val="20"/>
                <w:szCs w:val="20"/>
              </w:rPr>
              <w:t>Intercity</w:t>
            </w:r>
            <w:proofErr w:type="spellEnd"/>
            <w:r w:rsidR="00A45393" w:rsidRPr="00106022">
              <w:rPr>
                <w:sz w:val="20"/>
                <w:szCs w:val="20"/>
              </w:rPr>
              <w:t xml:space="preserve"> </w:t>
            </w:r>
            <w:r w:rsidR="00534322" w:rsidRPr="00106022">
              <w:rPr>
                <w:rFonts w:cstheme="minorHAnsi"/>
                <w:sz w:val="20"/>
                <w:szCs w:val="20"/>
              </w:rPr>
              <w:t>)</w:t>
            </w:r>
          </w:p>
          <w:p w:rsidR="00567286" w:rsidRPr="00106022" w:rsidRDefault="00CD31F5" w:rsidP="00A45393">
            <w:pPr>
              <w:pStyle w:val="ListeParagraf"/>
              <w:numPr>
                <w:ilvl w:val="0"/>
                <w:numId w:val="3"/>
              </w:numPr>
              <w:rPr>
                <w:sz w:val="20"/>
                <w:szCs w:val="20"/>
              </w:rPr>
            </w:pPr>
            <w:proofErr w:type="gramStart"/>
            <w:r>
              <w:rPr>
                <w:rFonts w:cstheme="minorHAnsi"/>
                <w:sz w:val="20"/>
                <w:szCs w:val="20"/>
              </w:rPr>
              <w:t>20</w:t>
            </w:r>
            <w:r w:rsidR="00567286" w:rsidRPr="00106022">
              <w:rPr>
                <w:rFonts w:cstheme="minorHAnsi"/>
                <w:sz w:val="20"/>
                <w:szCs w:val="20"/>
              </w:rPr>
              <w:t>:00</w:t>
            </w:r>
            <w:proofErr w:type="gramEnd"/>
            <w:r w:rsidR="00567286" w:rsidRPr="00106022">
              <w:rPr>
                <w:rFonts w:cstheme="minorHAnsi"/>
                <w:sz w:val="20"/>
                <w:szCs w:val="20"/>
              </w:rPr>
              <w:t>: Kura</w:t>
            </w:r>
            <w:r w:rsidR="007925DD">
              <w:rPr>
                <w:rFonts w:cstheme="minorHAnsi"/>
                <w:sz w:val="20"/>
                <w:szCs w:val="20"/>
              </w:rPr>
              <w:t xml:space="preserve"> (</w:t>
            </w:r>
            <w:proofErr w:type="spellStart"/>
            <w:r>
              <w:rPr>
                <w:sz w:val="20"/>
                <w:szCs w:val="20"/>
              </w:rPr>
              <w:t>Hotel</w:t>
            </w:r>
            <w:proofErr w:type="spellEnd"/>
            <w:r>
              <w:rPr>
                <w:sz w:val="20"/>
                <w:szCs w:val="20"/>
              </w:rPr>
              <w:t xml:space="preserve"> </w:t>
            </w:r>
            <w:proofErr w:type="spellStart"/>
            <w:r>
              <w:rPr>
                <w:sz w:val="20"/>
                <w:szCs w:val="20"/>
              </w:rPr>
              <w:t>Intercity</w:t>
            </w:r>
            <w:proofErr w:type="spellEnd"/>
            <w:r w:rsidR="007925DD">
              <w:rPr>
                <w:rFonts w:cstheme="minorHAnsi"/>
                <w:sz w:val="20"/>
                <w:szCs w:val="20"/>
              </w:rPr>
              <w:t>)</w:t>
            </w:r>
          </w:p>
          <w:p w:rsidR="0049385B" w:rsidRPr="00106022" w:rsidRDefault="0049385B" w:rsidP="00A261EA">
            <w:pPr>
              <w:pStyle w:val="ListeParagraf"/>
              <w:numPr>
                <w:ilvl w:val="0"/>
                <w:numId w:val="3"/>
              </w:numPr>
              <w:rPr>
                <w:rFonts w:cstheme="minorHAnsi"/>
                <w:sz w:val="20"/>
                <w:szCs w:val="20"/>
              </w:rPr>
            </w:pPr>
            <w:r w:rsidRPr="00106022">
              <w:rPr>
                <w:rFonts w:cstheme="minorHAnsi"/>
                <w:sz w:val="20"/>
                <w:szCs w:val="20"/>
              </w:rPr>
              <w:t>Ardından: Hakem toplantısı</w:t>
            </w:r>
            <w:r w:rsidR="00480533">
              <w:rPr>
                <w:rFonts w:cstheme="minorHAnsi"/>
                <w:sz w:val="20"/>
                <w:szCs w:val="20"/>
              </w:rPr>
              <w:t xml:space="preserve"> (</w:t>
            </w:r>
            <w:proofErr w:type="spellStart"/>
            <w:r w:rsidR="00CD31F5">
              <w:rPr>
                <w:sz w:val="20"/>
                <w:szCs w:val="20"/>
              </w:rPr>
              <w:t>Hotel</w:t>
            </w:r>
            <w:proofErr w:type="spellEnd"/>
            <w:r w:rsidR="00CD31F5">
              <w:rPr>
                <w:sz w:val="20"/>
                <w:szCs w:val="20"/>
              </w:rPr>
              <w:t xml:space="preserve"> </w:t>
            </w:r>
            <w:proofErr w:type="spellStart"/>
            <w:r w:rsidR="00CD31F5">
              <w:rPr>
                <w:sz w:val="20"/>
                <w:szCs w:val="20"/>
              </w:rPr>
              <w:t>Intercity</w:t>
            </w:r>
            <w:proofErr w:type="spellEnd"/>
            <w:r w:rsidR="00480533">
              <w:rPr>
                <w:rFonts w:cstheme="minorHAnsi"/>
                <w:sz w:val="20"/>
                <w:szCs w:val="20"/>
              </w:rPr>
              <w:t>)</w:t>
            </w:r>
          </w:p>
          <w:p w:rsidR="00B2137A" w:rsidRPr="00106022" w:rsidRDefault="0049385B" w:rsidP="00B2137A">
            <w:pPr>
              <w:pStyle w:val="ListeParagraf"/>
              <w:numPr>
                <w:ilvl w:val="0"/>
                <w:numId w:val="3"/>
              </w:numPr>
              <w:rPr>
                <w:rFonts w:cstheme="minorHAnsi"/>
                <w:sz w:val="20"/>
                <w:szCs w:val="20"/>
              </w:rPr>
            </w:pPr>
            <w:r w:rsidRPr="00106022">
              <w:rPr>
                <w:rFonts w:cstheme="minorHAnsi"/>
                <w:sz w:val="20"/>
                <w:szCs w:val="20"/>
              </w:rPr>
              <w:t>18.30 – 19.0</w:t>
            </w:r>
            <w:r w:rsidR="00534322" w:rsidRPr="00106022">
              <w:rPr>
                <w:rFonts w:cstheme="minorHAnsi"/>
                <w:sz w:val="20"/>
                <w:szCs w:val="20"/>
              </w:rPr>
              <w:t xml:space="preserve">0: </w:t>
            </w:r>
            <w:r w:rsidR="00CD31F5">
              <w:rPr>
                <w:rFonts w:cstheme="minorHAnsi"/>
                <w:sz w:val="20"/>
                <w:szCs w:val="20"/>
              </w:rPr>
              <w:t xml:space="preserve">Erkekler </w:t>
            </w:r>
            <w:r w:rsidR="00534322" w:rsidRPr="00106022">
              <w:rPr>
                <w:rFonts w:cstheme="minorHAnsi"/>
                <w:sz w:val="20"/>
                <w:szCs w:val="20"/>
              </w:rPr>
              <w:t>Resmi</w:t>
            </w:r>
            <w:r w:rsidRPr="00106022">
              <w:rPr>
                <w:rFonts w:cstheme="minorHAnsi"/>
                <w:sz w:val="20"/>
                <w:szCs w:val="20"/>
              </w:rPr>
              <w:t xml:space="preserve"> olmayan</w:t>
            </w:r>
            <w:r w:rsidR="00534322" w:rsidRPr="00106022">
              <w:rPr>
                <w:rFonts w:cstheme="minorHAnsi"/>
                <w:sz w:val="20"/>
                <w:szCs w:val="20"/>
              </w:rPr>
              <w:t xml:space="preserve"> tartı</w:t>
            </w:r>
            <w:r w:rsidR="002A7A27" w:rsidRPr="00106022">
              <w:rPr>
                <w:rFonts w:cstheme="minorHAnsi"/>
                <w:sz w:val="20"/>
                <w:szCs w:val="20"/>
              </w:rPr>
              <w:t xml:space="preserve"> (</w:t>
            </w:r>
            <w:proofErr w:type="spellStart"/>
            <w:r w:rsidR="00CD31F5">
              <w:rPr>
                <w:sz w:val="20"/>
                <w:szCs w:val="20"/>
              </w:rPr>
              <w:t>Hotel</w:t>
            </w:r>
            <w:proofErr w:type="spellEnd"/>
            <w:r w:rsidR="00CD31F5">
              <w:rPr>
                <w:sz w:val="20"/>
                <w:szCs w:val="20"/>
              </w:rPr>
              <w:t xml:space="preserve"> </w:t>
            </w:r>
            <w:proofErr w:type="spellStart"/>
            <w:r w:rsidR="00CD31F5">
              <w:rPr>
                <w:sz w:val="20"/>
                <w:szCs w:val="20"/>
              </w:rPr>
              <w:t>Intercity</w:t>
            </w:r>
            <w:proofErr w:type="spellEnd"/>
            <w:r w:rsidR="007925DD">
              <w:rPr>
                <w:sz w:val="20"/>
                <w:szCs w:val="20"/>
              </w:rPr>
              <w:t>)</w:t>
            </w:r>
          </w:p>
          <w:p w:rsidR="00A462AE" w:rsidRPr="00106022" w:rsidRDefault="00B2137A" w:rsidP="0049385B">
            <w:pPr>
              <w:pStyle w:val="ListeParagraf"/>
              <w:numPr>
                <w:ilvl w:val="0"/>
                <w:numId w:val="3"/>
              </w:numPr>
              <w:rPr>
                <w:rFonts w:cstheme="minorHAnsi"/>
                <w:sz w:val="20"/>
                <w:szCs w:val="20"/>
              </w:rPr>
            </w:pPr>
            <w:r w:rsidRPr="00106022">
              <w:rPr>
                <w:rFonts w:cstheme="minorHAnsi"/>
                <w:sz w:val="20"/>
                <w:szCs w:val="20"/>
              </w:rPr>
              <w:t>19.00</w:t>
            </w:r>
            <w:r w:rsidR="0049385B" w:rsidRPr="00106022">
              <w:rPr>
                <w:rFonts w:cstheme="minorHAnsi"/>
                <w:sz w:val="20"/>
                <w:szCs w:val="20"/>
              </w:rPr>
              <w:t xml:space="preserve"> – 19.30</w:t>
            </w:r>
            <w:r w:rsidRPr="00106022">
              <w:rPr>
                <w:rFonts w:cstheme="minorHAnsi"/>
                <w:sz w:val="20"/>
                <w:szCs w:val="20"/>
              </w:rPr>
              <w:t>:</w:t>
            </w:r>
            <w:r w:rsidR="00CD31F5">
              <w:rPr>
                <w:rFonts w:cstheme="minorHAnsi"/>
                <w:sz w:val="20"/>
                <w:szCs w:val="20"/>
              </w:rPr>
              <w:t xml:space="preserve"> Erkekler</w:t>
            </w:r>
            <w:r w:rsidRPr="00106022">
              <w:rPr>
                <w:rFonts w:cstheme="minorHAnsi"/>
                <w:sz w:val="20"/>
                <w:szCs w:val="20"/>
              </w:rPr>
              <w:t xml:space="preserve"> </w:t>
            </w:r>
            <w:r w:rsidR="0049385B" w:rsidRPr="00106022">
              <w:rPr>
                <w:rFonts w:cstheme="minorHAnsi"/>
                <w:sz w:val="20"/>
                <w:szCs w:val="20"/>
              </w:rPr>
              <w:t>Resmi Tartı</w:t>
            </w:r>
            <w:r w:rsidR="005D6D32" w:rsidRPr="00106022">
              <w:rPr>
                <w:rFonts w:cstheme="minorHAnsi"/>
                <w:sz w:val="20"/>
                <w:szCs w:val="20"/>
              </w:rPr>
              <w:t xml:space="preserve"> </w:t>
            </w:r>
            <w:r w:rsidR="007925DD" w:rsidRPr="00106022">
              <w:rPr>
                <w:rFonts w:cstheme="minorHAnsi"/>
                <w:sz w:val="20"/>
                <w:szCs w:val="20"/>
              </w:rPr>
              <w:t>(</w:t>
            </w:r>
            <w:proofErr w:type="spellStart"/>
            <w:r w:rsidR="00CD31F5">
              <w:rPr>
                <w:sz w:val="20"/>
                <w:szCs w:val="20"/>
              </w:rPr>
              <w:t>Hotel</w:t>
            </w:r>
            <w:proofErr w:type="spellEnd"/>
            <w:r w:rsidR="00CD31F5">
              <w:rPr>
                <w:sz w:val="20"/>
                <w:szCs w:val="20"/>
              </w:rPr>
              <w:t xml:space="preserve"> </w:t>
            </w:r>
            <w:proofErr w:type="spellStart"/>
            <w:r w:rsidR="00CD31F5">
              <w:rPr>
                <w:sz w:val="20"/>
                <w:szCs w:val="20"/>
              </w:rPr>
              <w:t>Intercity</w:t>
            </w:r>
            <w:proofErr w:type="spellEnd"/>
            <w:r w:rsidR="00CD31F5">
              <w:rPr>
                <w:sz w:val="20"/>
                <w:szCs w:val="20"/>
              </w:rPr>
              <w:t>)</w:t>
            </w:r>
          </w:p>
        </w:tc>
      </w:tr>
      <w:tr w:rsidR="007F56B1" w:rsidRPr="00106022" w:rsidTr="00B1601E">
        <w:trPr>
          <w:trHeight w:val="478"/>
        </w:trPr>
        <w:tc>
          <w:tcPr>
            <w:tcW w:w="1668" w:type="dxa"/>
          </w:tcPr>
          <w:p w:rsidR="009E3FBC" w:rsidRPr="00106022" w:rsidRDefault="000764FB" w:rsidP="006F7997">
            <w:pPr>
              <w:rPr>
                <w:rFonts w:cstheme="minorHAnsi"/>
                <w:b/>
                <w:sz w:val="20"/>
                <w:szCs w:val="20"/>
              </w:rPr>
            </w:pPr>
            <w:r>
              <w:rPr>
                <w:rFonts w:cstheme="minorHAnsi"/>
                <w:b/>
                <w:sz w:val="20"/>
                <w:szCs w:val="20"/>
              </w:rPr>
              <w:t>25 Kasım 2017</w:t>
            </w:r>
          </w:p>
          <w:p w:rsidR="006F7997" w:rsidRPr="00106022" w:rsidRDefault="006F7997" w:rsidP="00CF2646">
            <w:pPr>
              <w:rPr>
                <w:rFonts w:cstheme="minorHAnsi"/>
                <w:b/>
                <w:sz w:val="20"/>
                <w:szCs w:val="20"/>
              </w:rPr>
            </w:pPr>
          </w:p>
        </w:tc>
        <w:tc>
          <w:tcPr>
            <w:tcW w:w="7546" w:type="dxa"/>
          </w:tcPr>
          <w:p w:rsidR="006F7997" w:rsidRPr="00106022" w:rsidRDefault="00B02FDA" w:rsidP="00B02FDA">
            <w:pPr>
              <w:pStyle w:val="ListeParagraf"/>
              <w:numPr>
                <w:ilvl w:val="0"/>
                <w:numId w:val="3"/>
              </w:numPr>
              <w:rPr>
                <w:rFonts w:cstheme="minorHAnsi"/>
                <w:sz w:val="20"/>
                <w:szCs w:val="20"/>
              </w:rPr>
            </w:pPr>
            <w:r w:rsidRPr="00106022">
              <w:rPr>
                <w:rFonts w:cstheme="minorHAnsi"/>
                <w:sz w:val="20"/>
                <w:szCs w:val="20"/>
              </w:rPr>
              <w:t>10</w:t>
            </w:r>
            <w:r w:rsidR="00967DE8" w:rsidRPr="00106022">
              <w:rPr>
                <w:rFonts w:cstheme="minorHAnsi"/>
                <w:sz w:val="20"/>
                <w:szCs w:val="20"/>
              </w:rPr>
              <w:t>.00</w:t>
            </w:r>
            <w:r w:rsidR="006F7997" w:rsidRPr="00106022">
              <w:rPr>
                <w:rFonts w:cstheme="minorHAnsi"/>
                <w:sz w:val="20"/>
                <w:szCs w:val="20"/>
              </w:rPr>
              <w:t xml:space="preserve">: </w:t>
            </w:r>
            <w:r w:rsidR="00967DE8" w:rsidRPr="00106022">
              <w:rPr>
                <w:rFonts w:cstheme="minorHAnsi"/>
                <w:sz w:val="20"/>
                <w:szCs w:val="20"/>
              </w:rPr>
              <w:t>Müsabakalar</w:t>
            </w:r>
            <w:r w:rsidR="00137AB3" w:rsidRPr="00106022">
              <w:rPr>
                <w:rFonts w:cstheme="minorHAnsi"/>
                <w:sz w:val="20"/>
                <w:szCs w:val="20"/>
              </w:rPr>
              <w:t xml:space="preserve"> </w:t>
            </w:r>
            <w:r w:rsidR="00BD09B8" w:rsidRPr="00106022">
              <w:rPr>
                <w:rFonts w:cstheme="minorHAnsi"/>
                <w:sz w:val="20"/>
                <w:szCs w:val="20"/>
              </w:rPr>
              <w:t>(</w:t>
            </w:r>
            <w:r w:rsidR="007925DD">
              <w:rPr>
                <w:sz w:val="20"/>
                <w:szCs w:val="20"/>
              </w:rPr>
              <w:t>Spor Salonu</w:t>
            </w:r>
            <w:r w:rsidR="00BD09B8" w:rsidRPr="00106022">
              <w:rPr>
                <w:rFonts w:cstheme="minorHAnsi"/>
                <w:sz w:val="20"/>
                <w:szCs w:val="20"/>
              </w:rPr>
              <w:t>)</w:t>
            </w:r>
          </w:p>
          <w:p w:rsidR="00BD09B8" w:rsidRDefault="00CD31F5" w:rsidP="00E4714D">
            <w:pPr>
              <w:pStyle w:val="ListeParagraf"/>
              <w:numPr>
                <w:ilvl w:val="0"/>
                <w:numId w:val="3"/>
              </w:numPr>
              <w:rPr>
                <w:rFonts w:cstheme="minorHAnsi"/>
                <w:sz w:val="20"/>
                <w:szCs w:val="20"/>
              </w:rPr>
            </w:pPr>
            <w:r>
              <w:rPr>
                <w:rFonts w:cstheme="minorHAnsi"/>
                <w:sz w:val="20"/>
                <w:szCs w:val="20"/>
              </w:rPr>
              <w:t>16.3</w:t>
            </w:r>
            <w:r w:rsidR="00E4714D" w:rsidRPr="00106022">
              <w:rPr>
                <w:rFonts w:cstheme="minorHAnsi"/>
                <w:sz w:val="20"/>
                <w:szCs w:val="20"/>
              </w:rPr>
              <w:t>0</w:t>
            </w:r>
            <w:r w:rsidR="00BD09B8" w:rsidRPr="00106022">
              <w:rPr>
                <w:rFonts w:cstheme="minorHAnsi"/>
                <w:sz w:val="20"/>
                <w:szCs w:val="20"/>
              </w:rPr>
              <w:t xml:space="preserve">: </w:t>
            </w:r>
            <w:r w:rsidR="007C6950" w:rsidRPr="00106022">
              <w:rPr>
                <w:rFonts w:cstheme="minorHAnsi"/>
                <w:sz w:val="20"/>
                <w:szCs w:val="20"/>
              </w:rPr>
              <w:t>Finaller</w:t>
            </w:r>
            <w:r w:rsidR="00BD09B8" w:rsidRPr="00106022">
              <w:rPr>
                <w:rFonts w:cstheme="minorHAnsi"/>
                <w:sz w:val="20"/>
                <w:szCs w:val="20"/>
              </w:rPr>
              <w:t xml:space="preserve"> (</w:t>
            </w:r>
            <w:r w:rsidR="007925DD">
              <w:rPr>
                <w:sz w:val="20"/>
                <w:szCs w:val="20"/>
              </w:rPr>
              <w:t>Spor Salonu</w:t>
            </w:r>
            <w:r w:rsidR="00BD09B8" w:rsidRPr="00106022">
              <w:rPr>
                <w:rFonts w:cstheme="minorHAnsi"/>
                <w:sz w:val="20"/>
                <w:szCs w:val="20"/>
              </w:rPr>
              <w:t>)</w:t>
            </w:r>
          </w:p>
          <w:p w:rsidR="00CD31F5" w:rsidRPr="00106022" w:rsidRDefault="00CD31F5" w:rsidP="00CD31F5">
            <w:pPr>
              <w:pStyle w:val="ListeParagraf"/>
              <w:numPr>
                <w:ilvl w:val="0"/>
                <w:numId w:val="3"/>
              </w:numPr>
              <w:rPr>
                <w:rFonts w:cstheme="minorHAnsi"/>
                <w:sz w:val="20"/>
                <w:szCs w:val="20"/>
              </w:rPr>
            </w:pPr>
            <w:r w:rsidRPr="00106022">
              <w:rPr>
                <w:rFonts w:cstheme="minorHAnsi"/>
                <w:sz w:val="20"/>
                <w:szCs w:val="20"/>
              </w:rPr>
              <w:t xml:space="preserve">18.30 – 19.00: </w:t>
            </w:r>
            <w:r>
              <w:rPr>
                <w:rFonts w:cstheme="minorHAnsi"/>
                <w:sz w:val="20"/>
                <w:szCs w:val="20"/>
              </w:rPr>
              <w:t xml:space="preserve">Bayanlar </w:t>
            </w:r>
            <w:r w:rsidRPr="00106022">
              <w:rPr>
                <w:rFonts w:cstheme="minorHAnsi"/>
                <w:sz w:val="20"/>
                <w:szCs w:val="20"/>
              </w:rPr>
              <w:t>Resmi olmayan tartı (</w:t>
            </w:r>
            <w:proofErr w:type="spellStart"/>
            <w:r>
              <w:rPr>
                <w:sz w:val="20"/>
                <w:szCs w:val="20"/>
              </w:rPr>
              <w:t>Hotel</w:t>
            </w:r>
            <w:proofErr w:type="spellEnd"/>
            <w:r>
              <w:rPr>
                <w:sz w:val="20"/>
                <w:szCs w:val="20"/>
              </w:rPr>
              <w:t xml:space="preserve"> </w:t>
            </w:r>
            <w:proofErr w:type="spellStart"/>
            <w:r>
              <w:rPr>
                <w:sz w:val="20"/>
                <w:szCs w:val="20"/>
              </w:rPr>
              <w:t>Intercity</w:t>
            </w:r>
            <w:proofErr w:type="spellEnd"/>
            <w:r>
              <w:rPr>
                <w:sz w:val="20"/>
                <w:szCs w:val="20"/>
              </w:rPr>
              <w:t>)</w:t>
            </w:r>
          </w:p>
          <w:p w:rsidR="00CD31F5" w:rsidRPr="00106022" w:rsidRDefault="00CD31F5" w:rsidP="00CD31F5">
            <w:pPr>
              <w:pStyle w:val="ListeParagraf"/>
              <w:numPr>
                <w:ilvl w:val="0"/>
                <w:numId w:val="3"/>
              </w:numPr>
              <w:rPr>
                <w:rFonts w:cstheme="minorHAnsi"/>
                <w:sz w:val="20"/>
                <w:szCs w:val="20"/>
              </w:rPr>
            </w:pPr>
            <w:r w:rsidRPr="00106022">
              <w:rPr>
                <w:rFonts w:cstheme="minorHAnsi"/>
                <w:sz w:val="20"/>
                <w:szCs w:val="20"/>
              </w:rPr>
              <w:t xml:space="preserve">19.00 – 19.30: </w:t>
            </w:r>
            <w:r>
              <w:rPr>
                <w:rFonts w:cstheme="minorHAnsi"/>
                <w:sz w:val="20"/>
                <w:szCs w:val="20"/>
              </w:rPr>
              <w:t xml:space="preserve">Bayanlar </w:t>
            </w:r>
            <w:r w:rsidRPr="00106022">
              <w:rPr>
                <w:rFonts w:cstheme="minorHAnsi"/>
                <w:sz w:val="20"/>
                <w:szCs w:val="20"/>
              </w:rPr>
              <w:t>Resmi Tartı (</w:t>
            </w:r>
            <w:proofErr w:type="spellStart"/>
            <w:r>
              <w:rPr>
                <w:sz w:val="20"/>
                <w:szCs w:val="20"/>
              </w:rPr>
              <w:t>Hotel</w:t>
            </w:r>
            <w:proofErr w:type="spellEnd"/>
            <w:r>
              <w:rPr>
                <w:sz w:val="20"/>
                <w:szCs w:val="20"/>
              </w:rPr>
              <w:t xml:space="preserve"> </w:t>
            </w:r>
            <w:proofErr w:type="spellStart"/>
            <w:r>
              <w:rPr>
                <w:sz w:val="20"/>
                <w:szCs w:val="20"/>
              </w:rPr>
              <w:t>Intercity</w:t>
            </w:r>
            <w:proofErr w:type="spellEnd"/>
            <w:r>
              <w:rPr>
                <w:sz w:val="20"/>
                <w:szCs w:val="20"/>
              </w:rPr>
              <w:t>)</w:t>
            </w:r>
          </w:p>
          <w:p w:rsidR="008A5B9D" w:rsidRPr="00106022" w:rsidRDefault="007C6950" w:rsidP="00BD09B8">
            <w:pPr>
              <w:pStyle w:val="ListeParagraf"/>
              <w:numPr>
                <w:ilvl w:val="0"/>
                <w:numId w:val="3"/>
              </w:numPr>
              <w:rPr>
                <w:rFonts w:cstheme="minorHAnsi"/>
                <w:sz w:val="20"/>
                <w:szCs w:val="20"/>
              </w:rPr>
            </w:pPr>
            <w:r w:rsidRPr="00106022">
              <w:rPr>
                <w:rFonts w:cstheme="minorHAnsi"/>
                <w:sz w:val="20"/>
                <w:szCs w:val="20"/>
              </w:rPr>
              <w:t>Ardından</w:t>
            </w:r>
            <w:r w:rsidR="000F603C" w:rsidRPr="00106022">
              <w:rPr>
                <w:rFonts w:cstheme="minorHAnsi"/>
                <w:sz w:val="20"/>
                <w:szCs w:val="20"/>
              </w:rPr>
              <w:t xml:space="preserve">: </w:t>
            </w:r>
            <w:r w:rsidRPr="00106022">
              <w:rPr>
                <w:rFonts w:cstheme="minorHAnsi"/>
                <w:sz w:val="20"/>
                <w:szCs w:val="20"/>
              </w:rPr>
              <w:t>Ödül Töreni</w:t>
            </w:r>
            <w:r w:rsidR="00E4714D" w:rsidRPr="00106022">
              <w:rPr>
                <w:rFonts w:cstheme="minorHAnsi"/>
                <w:sz w:val="20"/>
                <w:szCs w:val="20"/>
              </w:rPr>
              <w:t xml:space="preserve"> (</w:t>
            </w:r>
            <w:r w:rsidR="007925DD">
              <w:rPr>
                <w:sz w:val="20"/>
                <w:szCs w:val="20"/>
              </w:rPr>
              <w:t>Spor Salonu)</w:t>
            </w:r>
          </w:p>
          <w:p w:rsidR="00BD09B8" w:rsidRPr="00106022" w:rsidRDefault="00BD09B8" w:rsidP="00CD31F5">
            <w:pPr>
              <w:pStyle w:val="ListeParagraf"/>
              <w:ind w:left="677"/>
              <w:rPr>
                <w:rFonts w:cstheme="minorHAnsi"/>
                <w:sz w:val="20"/>
                <w:szCs w:val="20"/>
              </w:rPr>
            </w:pPr>
          </w:p>
        </w:tc>
      </w:tr>
      <w:tr w:rsidR="00CD31F5" w:rsidRPr="00106022" w:rsidTr="00B1601E">
        <w:trPr>
          <w:trHeight w:val="478"/>
        </w:trPr>
        <w:tc>
          <w:tcPr>
            <w:tcW w:w="1668" w:type="dxa"/>
          </w:tcPr>
          <w:p w:rsidR="00CD31F5" w:rsidRPr="00106022" w:rsidRDefault="000764FB" w:rsidP="006F7997">
            <w:pPr>
              <w:rPr>
                <w:rFonts w:cstheme="minorHAnsi"/>
                <w:b/>
                <w:sz w:val="20"/>
                <w:szCs w:val="20"/>
              </w:rPr>
            </w:pPr>
            <w:r>
              <w:rPr>
                <w:rFonts w:cstheme="minorHAnsi"/>
                <w:b/>
                <w:sz w:val="20"/>
                <w:szCs w:val="20"/>
              </w:rPr>
              <w:t>26 Kasım 2017</w:t>
            </w:r>
          </w:p>
        </w:tc>
        <w:tc>
          <w:tcPr>
            <w:tcW w:w="7546" w:type="dxa"/>
          </w:tcPr>
          <w:p w:rsidR="00CD31F5" w:rsidRPr="00106022" w:rsidRDefault="00CD31F5" w:rsidP="00CD31F5">
            <w:pPr>
              <w:pStyle w:val="ListeParagraf"/>
              <w:numPr>
                <w:ilvl w:val="0"/>
                <w:numId w:val="3"/>
              </w:numPr>
              <w:rPr>
                <w:rFonts w:cstheme="minorHAnsi"/>
                <w:sz w:val="20"/>
                <w:szCs w:val="20"/>
              </w:rPr>
            </w:pPr>
            <w:r w:rsidRPr="00106022">
              <w:rPr>
                <w:rFonts w:cstheme="minorHAnsi"/>
                <w:sz w:val="20"/>
                <w:szCs w:val="20"/>
              </w:rPr>
              <w:t>10.00: Müsabakalar (</w:t>
            </w:r>
            <w:r>
              <w:rPr>
                <w:sz w:val="20"/>
                <w:szCs w:val="20"/>
              </w:rPr>
              <w:t>Spor Salonu</w:t>
            </w:r>
            <w:r w:rsidRPr="00106022">
              <w:rPr>
                <w:rFonts w:cstheme="minorHAnsi"/>
                <w:sz w:val="20"/>
                <w:szCs w:val="20"/>
              </w:rPr>
              <w:t>)</w:t>
            </w:r>
          </w:p>
          <w:p w:rsidR="00CD31F5" w:rsidRDefault="00CD31F5" w:rsidP="00CD31F5">
            <w:pPr>
              <w:pStyle w:val="ListeParagraf"/>
              <w:numPr>
                <w:ilvl w:val="0"/>
                <w:numId w:val="3"/>
              </w:numPr>
              <w:rPr>
                <w:rFonts w:cstheme="minorHAnsi"/>
                <w:sz w:val="20"/>
                <w:szCs w:val="20"/>
              </w:rPr>
            </w:pPr>
            <w:r>
              <w:rPr>
                <w:rFonts w:cstheme="minorHAnsi"/>
                <w:sz w:val="20"/>
                <w:szCs w:val="20"/>
              </w:rPr>
              <w:t>16.3</w:t>
            </w:r>
            <w:r w:rsidRPr="00106022">
              <w:rPr>
                <w:rFonts w:cstheme="minorHAnsi"/>
                <w:sz w:val="20"/>
                <w:szCs w:val="20"/>
              </w:rPr>
              <w:t>0: Finaller (</w:t>
            </w:r>
            <w:r>
              <w:rPr>
                <w:sz w:val="20"/>
                <w:szCs w:val="20"/>
              </w:rPr>
              <w:t>Spor Salonu</w:t>
            </w:r>
            <w:r w:rsidRPr="00106022">
              <w:rPr>
                <w:rFonts w:cstheme="minorHAnsi"/>
                <w:sz w:val="20"/>
                <w:szCs w:val="20"/>
              </w:rPr>
              <w:t>)</w:t>
            </w:r>
          </w:p>
          <w:p w:rsidR="00CD31F5" w:rsidRPr="00106022" w:rsidRDefault="00CD31F5" w:rsidP="00CD31F5">
            <w:pPr>
              <w:pStyle w:val="ListeParagraf"/>
              <w:numPr>
                <w:ilvl w:val="0"/>
                <w:numId w:val="3"/>
              </w:numPr>
              <w:rPr>
                <w:rFonts w:cstheme="minorHAnsi"/>
                <w:sz w:val="20"/>
                <w:szCs w:val="20"/>
              </w:rPr>
            </w:pPr>
            <w:r w:rsidRPr="00106022">
              <w:rPr>
                <w:rFonts w:cstheme="minorHAnsi"/>
                <w:sz w:val="20"/>
                <w:szCs w:val="20"/>
              </w:rPr>
              <w:t>Ardından: Ödül Töreni (</w:t>
            </w:r>
            <w:r>
              <w:rPr>
                <w:sz w:val="20"/>
                <w:szCs w:val="20"/>
              </w:rPr>
              <w:t>Spor Salonu)</w:t>
            </w:r>
          </w:p>
          <w:p w:rsidR="00CD31F5" w:rsidRPr="00106022" w:rsidRDefault="00CD31F5" w:rsidP="00B02FDA">
            <w:pPr>
              <w:pStyle w:val="ListeParagraf"/>
              <w:numPr>
                <w:ilvl w:val="0"/>
                <w:numId w:val="3"/>
              </w:numPr>
              <w:rPr>
                <w:rFonts w:cstheme="minorHAnsi"/>
                <w:sz w:val="20"/>
                <w:szCs w:val="20"/>
              </w:rPr>
            </w:pPr>
          </w:p>
        </w:tc>
      </w:tr>
      <w:tr w:rsidR="008E0E9C" w:rsidRPr="00106022" w:rsidTr="005403CB">
        <w:trPr>
          <w:trHeight w:val="657"/>
        </w:trPr>
        <w:tc>
          <w:tcPr>
            <w:tcW w:w="1668" w:type="dxa"/>
          </w:tcPr>
          <w:p w:rsidR="0081134E" w:rsidRPr="00106022" w:rsidRDefault="000764FB" w:rsidP="004A1384">
            <w:pPr>
              <w:rPr>
                <w:rFonts w:cstheme="minorHAnsi"/>
                <w:b/>
                <w:sz w:val="20"/>
                <w:szCs w:val="20"/>
              </w:rPr>
            </w:pPr>
            <w:r>
              <w:rPr>
                <w:rFonts w:cstheme="minorHAnsi"/>
                <w:b/>
                <w:sz w:val="20"/>
                <w:szCs w:val="20"/>
              </w:rPr>
              <w:t>27 Kasım 2017</w:t>
            </w:r>
            <w:r w:rsidR="00E36A2A" w:rsidRPr="00106022">
              <w:rPr>
                <w:rFonts w:cstheme="minorHAnsi"/>
                <w:b/>
                <w:sz w:val="20"/>
                <w:szCs w:val="20"/>
              </w:rPr>
              <w:t xml:space="preserve"> </w:t>
            </w:r>
          </w:p>
        </w:tc>
        <w:tc>
          <w:tcPr>
            <w:tcW w:w="7546" w:type="dxa"/>
          </w:tcPr>
          <w:p w:rsidR="008B14C0" w:rsidRPr="00106022" w:rsidRDefault="0081134E" w:rsidP="00AC75CE">
            <w:pPr>
              <w:pStyle w:val="ListeParagraf"/>
              <w:numPr>
                <w:ilvl w:val="0"/>
                <w:numId w:val="3"/>
              </w:numPr>
              <w:rPr>
                <w:rFonts w:cstheme="minorHAnsi"/>
                <w:sz w:val="20"/>
                <w:szCs w:val="20"/>
              </w:rPr>
            </w:pPr>
            <w:r w:rsidRPr="00106022">
              <w:rPr>
                <w:rFonts w:cstheme="minorHAnsi"/>
                <w:sz w:val="20"/>
                <w:szCs w:val="20"/>
              </w:rPr>
              <w:t>Kafilelerin ayrılışı</w:t>
            </w:r>
          </w:p>
        </w:tc>
      </w:tr>
    </w:tbl>
    <w:p w:rsidR="000C386C" w:rsidRPr="00106022" w:rsidRDefault="000C386C" w:rsidP="00BA1A6B">
      <w:pPr>
        <w:spacing w:after="0" w:line="240" w:lineRule="auto"/>
        <w:rPr>
          <w:rFonts w:cstheme="minorHAnsi"/>
          <w:sz w:val="20"/>
          <w:szCs w:val="20"/>
        </w:rPr>
      </w:pPr>
    </w:p>
    <w:sectPr w:rsidR="000C386C" w:rsidRPr="00106022" w:rsidSect="00FB3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000000000000000"/>
    <w:charset w:val="A2"/>
    <w:family w:val="swiss"/>
    <w:notTrueType/>
    <w:pitch w:val="default"/>
    <w:sig w:usb0="00000005" w:usb1="00000000" w:usb2="00000000" w:usb3="00000000" w:csb0="00000010"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DDE"/>
    <w:multiLevelType w:val="hybridMultilevel"/>
    <w:tmpl w:val="F93E5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80C40"/>
    <w:multiLevelType w:val="hybridMultilevel"/>
    <w:tmpl w:val="A9CEB5CA"/>
    <w:lvl w:ilvl="0" w:tplc="BBF65D7A">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4B2E11"/>
    <w:multiLevelType w:val="hybridMultilevel"/>
    <w:tmpl w:val="0ACECE4E"/>
    <w:lvl w:ilvl="0" w:tplc="259E6362">
      <w:start w:val="1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192866"/>
    <w:multiLevelType w:val="hybridMultilevel"/>
    <w:tmpl w:val="286C4340"/>
    <w:lvl w:ilvl="0" w:tplc="259E6362">
      <w:start w:val="15"/>
      <w:numFmt w:val="bullet"/>
      <w:lvlText w:val="-"/>
      <w:lvlJc w:val="left"/>
      <w:pPr>
        <w:ind w:left="677"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BA5AFC"/>
    <w:multiLevelType w:val="hybridMultilevel"/>
    <w:tmpl w:val="42AE5A84"/>
    <w:lvl w:ilvl="0" w:tplc="7B88A980">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163D51"/>
    <w:multiLevelType w:val="hybridMultilevel"/>
    <w:tmpl w:val="1262A3E2"/>
    <w:lvl w:ilvl="0" w:tplc="259E6362">
      <w:start w:val="15"/>
      <w:numFmt w:val="bullet"/>
      <w:lvlText w:val="-"/>
      <w:lvlJc w:val="left"/>
      <w:pPr>
        <w:ind w:left="677"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5C4B60"/>
    <w:multiLevelType w:val="hybridMultilevel"/>
    <w:tmpl w:val="FBA0D70E"/>
    <w:lvl w:ilvl="0" w:tplc="D1FC4B58">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F744F5"/>
    <w:multiLevelType w:val="hybridMultilevel"/>
    <w:tmpl w:val="E56E5B2A"/>
    <w:lvl w:ilvl="0" w:tplc="259E6362">
      <w:start w:val="15"/>
      <w:numFmt w:val="bullet"/>
      <w:lvlText w:val="-"/>
      <w:lvlJc w:val="left"/>
      <w:pPr>
        <w:ind w:left="677"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0484D47"/>
    <w:multiLevelType w:val="hybridMultilevel"/>
    <w:tmpl w:val="E78EDB56"/>
    <w:lvl w:ilvl="0" w:tplc="CA5E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1"/>
  </w:num>
  <w:num w:numId="6">
    <w:abstractNumId w:val="8"/>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380B"/>
    <w:rsid w:val="00003119"/>
    <w:rsid w:val="00003901"/>
    <w:rsid w:val="00004C1E"/>
    <w:rsid w:val="0000783D"/>
    <w:rsid w:val="0001122A"/>
    <w:rsid w:val="0001759A"/>
    <w:rsid w:val="0002052B"/>
    <w:rsid w:val="00020FA5"/>
    <w:rsid w:val="000231DC"/>
    <w:rsid w:val="00041D6C"/>
    <w:rsid w:val="000509E6"/>
    <w:rsid w:val="00052102"/>
    <w:rsid w:val="00052BF7"/>
    <w:rsid w:val="000568BA"/>
    <w:rsid w:val="00065494"/>
    <w:rsid w:val="00065E0E"/>
    <w:rsid w:val="000672F1"/>
    <w:rsid w:val="000674BB"/>
    <w:rsid w:val="00073485"/>
    <w:rsid w:val="000764FB"/>
    <w:rsid w:val="0008196B"/>
    <w:rsid w:val="0008462F"/>
    <w:rsid w:val="000865CE"/>
    <w:rsid w:val="00086C9C"/>
    <w:rsid w:val="000877C7"/>
    <w:rsid w:val="000915D8"/>
    <w:rsid w:val="00092F7C"/>
    <w:rsid w:val="000950A5"/>
    <w:rsid w:val="0009520B"/>
    <w:rsid w:val="00096729"/>
    <w:rsid w:val="00097C6E"/>
    <w:rsid w:val="000A16DC"/>
    <w:rsid w:val="000A1BAE"/>
    <w:rsid w:val="000A44B3"/>
    <w:rsid w:val="000A543F"/>
    <w:rsid w:val="000A6A1F"/>
    <w:rsid w:val="000B325F"/>
    <w:rsid w:val="000C220A"/>
    <w:rsid w:val="000C386C"/>
    <w:rsid w:val="000C4741"/>
    <w:rsid w:val="000C5B51"/>
    <w:rsid w:val="000C7755"/>
    <w:rsid w:val="000D7E79"/>
    <w:rsid w:val="000E0229"/>
    <w:rsid w:val="000E39A7"/>
    <w:rsid w:val="000E7ABB"/>
    <w:rsid w:val="000F513D"/>
    <w:rsid w:val="000F603C"/>
    <w:rsid w:val="000F7861"/>
    <w:rsid w:val="00100429"/>
    <w:rsid w:val="0010084A"/>
    <w:rsid w:val="00101F5E"/>
    <w:rsid w:val="00106022"/>
    <w:rsid w:val="00106AED"/>
    <w:rsid w:val="00107C2C"/>
    <w:rsid w:val="00110E36"/>
    <w:rsid w:val="001121E4"/>
    <w:rsid w:val="001162F5"/>
    <w:rsid w:val="00117729"/>
    <w:rsid w:val="00124D74"/>
    <w:rsid w:val="001254A5"/>
    <w:rsid w:val="001276EE"/>
    <w:rsid w:val="00135545"/>
    <w:rsid w:val="00135C13"/>
    <w:rsid w:val="001361B2"/>
    <w:rsid w:val="00137859"/>
    <w:rsid w:val="00137A01"/>
    <w:rsid w:val="00137AB3"/>
    <w:rsid w:val="0014426D"/>
    <w:rsid w:val="001443FE"/>
    <w:rsid w:val="00147D2D"/>
    <w:rsid w:val="001507AF"/>
    <w:rsid w:val="001527AD"/>
    <w:rsid w:val="00161B8D"/>
    <w:rsid w:val="00163DF9"/>
    <w:rsid w:val="00165FB9"/>
    <w:rsid w:val="00167739"/>
    <w:rsid w:val="00170734"/>
    <w:rsid w:val="00172974"/>
    <w:rsid w:val="00174861"/>
    <w:rsid w:val="00175917"/>
    <w:rsid w:val="001855D7"/>
    <w:rsid w:val="00185D23"/>
    <w:rsid w:val="00186A6A"/>
    <w:rsid w:val="00186F16"/>
    <w:rsid w:val="001971D6"/>
    <w:rsid w:val="001A35E0"/>
    <w:rsid w:val="001A5BD9"/>
    <w:rsid w:val="001B533D"/>
    <w:rsid w:val="001B5BC8"/>
    <w:rsid w:val="001C4F8E"/>
    <w:rsid w:val="001C7E70"/>
    <w:rsid w:val="001D16B5"/>
    <w:rsid w:val="001D3DDE"/>
    <w:rsid w:val="001D71B2"/>
    <w:rsid w:val="001D79DF"/>
    <w:rsid w:val="001E1466"/>
    <w:rsid w:val="001E1D91"/>
    <w:rsid w:val="001E3FC7"/>
    <w:rsid w:val="001E4BA9"/>
    <w:rsid w:val="001E6801"/>
    <w:rsid w:val="001F11E6"/>
    <w:rsid w:val="001F325E"/>
    <w:rsid w:val="001F3262"/>
    <w:rsid w:val="002006CB"/>
    <w:rsid w:val="0020159A"/>
    <w:rsid w:val="00204C12"/>
    <w:rsid w:val="002064C5"/>
    <w:rsid w:val="00212126"/>
    <w:rsid w:val="002242AA"/>
    <w:rsid w:val="0022508F"/>
    <w:rsid w:val="00225285"/>
    <w:rsid w:val="00227FB4"/>
    <w:rsid w:val="00230CC1"/>
    <w:rsid w:val="0024076A"/>
    <w:rsid w:val="00241BC5"/>
    <w:rsid w:val="0024510D"/>
    <w:rsid w:val="00251E01"/>
    <w:rsid w:val="00252FB7"/>
    <w:rsid w:val="00256256"/>
    <w:rsid w:val="00260297"/>
    <w:rsid w:val="00263A47"/>
    <w:rsid w:val="00264417"/>
    <w:rsid w:val="00266E98"/>
    <w:rsid w:val="00267ED6"/>
    <w:rsid w:val="00270376"/>
    <w:rsid w:val="00274816"/>
    <w:rsid w:val="002753AA"/>
    <w:rsid w:val="00282EF1"/>
    <w:rsid w:val="002855AE"/>
    <w:rsid w:val="00286E51"/>
    <w:rsid w:val="00287AD7"/>
    <w:rsid w:val="002907AB"/>
    <w:rsid w:val="00290E7C"/>
    <w:rsid w:val="00296E31"/>
    <w:rsid w:val="002A5B3A"/>
    <w:rsid w:val="002A7A27"/>
    <w:rsid w:val="002B12A2"/>
    <w:rsid w:val="002C71F2"/>
    <w:rsid w:val="002D36EF"/>
    <w:rsid w:val="002D6B53"/>
    <w:rsid w:val="002E126E"/>
    <w:rsid w:val="002E2625"/>
    <w:rsid w:val="002E3A4B"/>
    <w:rsid w:val="002E6A38"/>
    <w:rsid w:val="002F51B8"/>
    <w:rsid w:val="00302D7B"/>
    <w:rsid w:val="00306C29"/>
    <w:rsid w:val="00307B9D"/>
    <w:rsid w:val="0031563A"/>
    <w:rsid w:val="0032076F"/>
    <w:rsid w:val="00330FD7"/>
    <w:rsid w:val="00335591"/>
    <w:rsid w:val="00335F69"/>
    <w:rsid w:val="00340F6A"/>
    <w:rsid w:val="003414B0"/>
    <w:rsid w:val="00341584"/>
    <w:rsid w:val="00341F33"/>
    <w:rsid w:val="003439E5"/>
    <w:rsid w:val="00344DC0"/>
    <w:rsid w:val="0035191E"/>
    <w:rsid w:val="00353803"/>
    <w:rsid w:val="00354EA5"/>
    <w:rsid w:val="003561BD"/>
    <w:rsid w:val="003562D9"/>
    <w:rsid w:val="0035794F"/>
    <w:rsid w:val="00360F23"/>
    <w:rsid w:val="00361383"/>
    <w:rsid w:val="00361C37"/>
    <w:rsid w:val="00361CB9"/>
    <w:rsid w:val="00364D91"/>
    <w:rsid w:val="00365603"/>
    <w:rsid w:val="003713BC"/>
    <w:rsid w:val="00374C8C"/>
    <w:rsid w:val="00376659"/>
    <w:rsid w:val="003774DD"/>
    <w:rsid w:val="00382941"/>
    <w:rsid w:val="003913E2"/>
    <w:rsid w:val="003A0BA4"/>
    <w:rsid w:val="003A42BA"/>
    <w:rsid w:val="003B3B1B"/>
    <w:rsid w:val="003B4D1E"/>
    <w:rsid w:val="003B6111"/>
    <w:rsid w:val="003B626C"/>
    <w:rsid w:val="003B7250"/>
    <w:rsid w:val="003C31E3"/>
    <w:rsid w:val="003C5BA7"/>
    <w:rsid w:val="003D44C1"/>
    <w:rsid w:val="003D499B"/>
    <w:rsid w:val="003D5789"/>
    <w:rsid w:val="003D6BBB"/>
    <w:rsid w:val="003E4523"/>
    <w:rsid w:val="003F2155"/>
    <w:rsid w:val="003F3AF3"/>
    <w:rsid w:val="00410CFD"/>
    <w:rsid w:val="00412316"/>
    <w:rsid w:val="004126A3"/>
    <w:rsid w:val="0041340A"/>
    <w:rsid w:val="0041529D"/>
    <w:rsid w:val="0041725A"/>
    <w:rsid w:val="0042056A"/>
    <w:rsid w:val="00430EC0"/>
    <w:rsid w:val="00434B78"/>
    <w:rsid w:val="00442807"/>
    <w:rsid w:val="00443BF2"/>
    <w:rsid w:val="00446605"/>
    <w:rsid w:val="00447BAF"/>
    <w:rsid w:val="00467E70"/>
    <w:rsid w:val="00472382"/>
    <w:rsid w:val="00474069"/>
    <w:rsid w:val="00474FD4"/>
    <w:rsid w:val="00476030"/>
    <w:rsid w:val="00480533"/>
    <w:rsid w:val="0048201E"/>
    <w:rsid w:val="00483A98"/>
    <w:rsid w:val="0048728E"/>
    <w:rsid w:val="004928D2"/>
    <w:rsid w:val="0049385B"/>
    <w:rsid w:val="00496EEB"/>
    <w:rsid w:val="00497F44"/>
    <w:rsid w:val="004A6D61"/>
    <w:rsid w:val="004A6E54"/>
    <w:rsid w:val="004A7467"/>
    <w:rsid w:val="004B77DD"/>
    <w:rsid w:val="004C473E"/>
    <w:rsid w:val="004C55F8"/>
    <w:rsid w:val="004D0C04"/>
    <w:rsid w:val="004D2163"/>
    <w:rsid w:val="004D46CB"/>
    <w:rsid w:val="004D638F"/>
    <w:rsid w:val="004E1023"/>
    <w:rsid w:val="004E1A06"/>
    <w:rsid w:val="004E387A"/>
    <w:rsid w:val="004E62FB"/>
    <w:rsid w:val="004F13E0"/>
    <w:rsid w:val="004F169C"/>
    <w:rsid w:val="004F2823"/>
    <w:rsid w:val="004F37FC"/>
    <w:rsid w:val="0050100F"/>
    <w:rsid w:val="00504365"/>
    <w:rsid w:val="0051058E"/>
    <w:rsid w:val="005131FF"/>
    <w:rsid w:val="0051681D"/>
    <w:rsid w:val="00526EF1"/>
    <w:rsid w:val="00530D84"/>
    <w:rsid w:val="00534322"/>
    <w:rsid w:val="005403CB"/>
    <w:rsid w:val="00543016"/>
    <w:rsid w:val="00543CC0"/>
    <w:rsid w:val="005441DB"/>
    <w:rsid w:val="00544690"/>
    <w:rsid w:val="005624E5"/>
    <w:rsid w:val="00563A99"/>
    <w:rsid w:val="0056494C"/>
    <w:rsid w:val="00567286"/>
    <w:rsid w:val="005672EB"/>
    <w:rsid w:val="0058174D"/>
    <w:rsid w:val="005817F9"/>
    <w:rsid w:val="0058354F"/>
    <w:rsid w:val="00583D81"/>
    <w:rsid w:val="00583F78"/>
    <w:rsid w:val="00587059"/>
    <w:rsid w:val="005904FE"/>
    <w:rsid w:val="00590D39"/>
    <w:rsid w:val="005A3CB3"/>
    <w:rsid w:val="005B0BCF"/>
    <w:rsid w:val="005B2212"/>
    <w:rsid w:val="005B6772"/>
    <w:rsid w:val="005C0154"/>
    <w:rsid w:val="005C1727"/>
    <w:rsid w:val="005C6330"/>
    <w:rsid w:val="005C7463"/>
    <w:rsid w:val="005D2AA4"/>
    <w:rsid w:val="005D37A5"/>
    <w:rsid w:val="005D4729"/>
    <w:rsid w:val="005D6D32"/>
    <w:rsid w:val="005E5D80"/>
    <w:rsid w:val="005F27E2"/>
    <w:rsid w:val="006051D9"/>
    <w:rsid w:val="006058D5"/>
    <w:rsid w:val="006109EA"/>
    <w:rsid w:val="00616F29"/>
    <w:rsid w:val="006253E4"/>
    <w:rsid w:val="00626362"/>
    <w:rsid w:val="00627CDF"/>
    <w:rsid w:val="00636AA6"/>
    <w:rsid w:val="00637026"/>
    <w:rsid w:val="00640601"/>
    <w:rsid w:val="00645E71"/>
    <w:rsid w:val="00646110"/>
    <w:rsid w:val="00646757"/>
    <w:rsid w:val="00646B1D"/>
    <w:rsid w:val="00646F29"/>
    <w:rsid w:val="00650AE6"/>
    <w:rsid w:val="00655D96"/>
    <w:rsid w:val="00662887"/>
    <w:rsid w:val="00665904"/>
    <w:rsid w:val="0067443E"/>
    <w:rsid w:val="00675DD2"/>
    <w:rsid w:val="00676DD0"/>
    <w:rsid w:val="00687023"/>
    <w:rsid w:val="0069703F"/>
    <w:rsid w:val="006A2D2B"/>
    <w:rsid w:val="006A543A"/>
    <w:rsid w:val="006A6633"/>
    <w:rsid w:val="006A719D"/>
    <w:rsid w:val="006A763E"/>
    <w:rsid w:val="006B2CDE"/>
    <w:rsid w:val="006B50DC"/>
    <w:rsid w:val="006B65B7"/>
    <w:rsid w:val="006B662B"/>
    <w:rsid w:val="006C5F94"/>
    <w:rsid w:val="006E5757"/>
    <w:rsid w:val="006E72DB"/>
    <w:rsid w:val="006F39E1"/>
    <w:rsid w:val="006F7997"/>
    <w:rsid w:val="00700BDA"/>
    <w:rsid w:val="007028F5"/>
    <w:rsid w:val="00703337"/>
    <w:rsid w:val="00712885"/>
    <w:rsid w:val="00720ED6"/>
    <w:rsid w:val="00721836"/>
    <w:rsid w:val="007246F2"/>
    <w:rsid w:val="00730062"/>
    <w:rsid w:val="007322FF"/>
    <w:rsid w:val="0073417D"/>
    <w:rsid w:val="00736777"/>
    <w:rsid w:val="007373CC"/>
    <w:rsid w:val="00741230"/>
    <w:rsid w:val="00744B34"/>
    <w:rsid w:val="00746534"/>
    <w:rsid w:val="00750F7A"/>
    <w:rsid w:val="007535F5"/>
    <w:rsid w:val="0075417C"/>
    <w:rsid w:val="00755A27"/>
    <w:rsid w:val="007566B2"/>
    <w:rsid w:val="00757806"/>
    <w:rsid w:val="00757B80"/>
    <w:rsid w:val="00760A6B"/>
    <w:rsid w:val="00762EE3"/>
    <w:rsid w:val="007646CD"/>
    <w:rsid w:val="00765529"/>
    <w:rsid w:val="00770757"/>
    <w:rsid w:val="00775ADC"/>
    <w:rsid w:val="00782B94"/>
    <w:rsid w:val="007853DE"/>
    <w:rsid w:val="007925DD"/>
    <w:rsid w:val="007939C2"/>
    <w:rsid w:val="007A199E"/>
    <w:rsid w:val="007A6449"/>
    <w:rsid w:val="007B00AF"/>
    <w:rsid w:val="007B02C0"/>
    <w:rsid w:val="007B219A"/>
    <w:rsid w:val="007B606D"/>
    <w:rsid w:val="007B75D1"/>
    <w:rsid w:val="007B7A18"/>
    <w:rsid w:val="007C084E"/>
    <w:rsid w:val="007C2764"/>
    <w:rsid w:val="007C2AA4"/>
    <w:rsid w:val="007C4813"/>
    <w:rsid w:val="007C6950"/>
    <w:rsid w:val="007C70A3"/>
    <w:rsid w:val="007C72E3"/>
    <w:rsid w:val="007C7680"/>
    <w:rsid w:val="007D0408"/>
    <w:rsid w:val="007D182E"/>
    <w:rsid w:val="007D586E"/>
    <w:rsid w:val="007D5D98"/>
    <w:rsid w:val="007D6F57"/>
    <w:rsid w:val="007E3CE1"/>
    <w:rsid w:val="007E45ED"/>
    <w:rsid w:val="007E4D09"/>
    <w:rsid w:val="007F56B1"/>
    <w:rsid w:val="00804310"/>
    <w:rsid w:val="00807605"/>
    <w:rsid w:val="0081134E"/>
    <w:rsid w:val="00815DDC"/>
    <w:rsid w:val="008220B6"/>
    <w:rsid w:val="0083406B"/>
    <w:rsid w:val="00834CB6"/>
    <w:rsid w:val="00836A68"/>
    <w:rsid w:val="00837D96"/>
    <w:rsid w:val="00842508"/>
    <w:rsid w:val="008425EC"/>
    <w:rsid w:val="008524FD"/>
    <w:rsid w:val="008550F8"/>
    <w:rsid w:val="00855B70"/>
    <w:rsid w:val="008670A4"/>
    <w:rsid w:val="00870E6B"/>
    <w:rsid w:val="00875CD7"/>
    <w:rsid w:val="00881BA0"/>
    <w:rsid w:val="008850EE"/>
    <w:rsid w:val="0089089E"/>
    <w:rsid w:val="008943A0"/>
    <w:rsid w:val="00895899"/>
    <w:rsid w:val="008A23ED"/>
    <w:rsid w:val="008A28BF"/>
    <w:rsid w:val="008A3330"/>
    <w:rsid w:val="008A5B9D"/>
    <w:rsid w:val="008A6BCE"/>
    <w:rsid w:val="008B14C0"/>
    <w:rsid w:val="008B6210"/>
    <w:rsid w:val="008C143C"/>
    <w:rsid w:val="008C2D06"/>
    <w:rsid w:val="008C6F8A"/>
    <w:rsid w:val="008D44FD"/>
    <w:rsid w:val="008D5E83"/>
    <w:rsid w:val="008D5F17"/>
    <w:rsid w:val="008E0E9C"/>
    <w:rsid w:val="008E5DBD"/>
    <w:rsid w:val="008E66E5"/>
    <w:rsid w:val="008F1188"/>
    <w:rsid w:val="008F374B"/>
    <w:rsid w:val="008F4733"/>
    <w:rsid w:val="009022B0"/>
    <w:rsid w:val="0090702A"/>
    <w:rsid w:val="00910176"/>
    <w:rsid w:val="00912C58"/>
    <w:rsid w:val="00914ECF"/>
    <w:rsid w:val="0091774A"/>
    <w:rsid w:val="009242FE"/>
    <w:rsid w:val="00927D5A"/>
    <w:rsid w:val="00932A2C"/>
    <w:rsid w:val="0094185E"/>
    <w:rsid w:val="00950B90"/>
    <w:rsid w:val="00953646"/>
    <w:rsid w:val="0095456F"/>
    <w:rsid w:val="00955C67"/>
    <w:rsid w:val="00967DE8"/>
    <w:rsid w:val="009813B2"/>
    <w:rsid w:val="00984FA4"/>
    <w:rsid w:val="00993A62"/>
    <w:rsid w:val="00993C62"/>
    <w:rsid w:val="009A021C"/>
    <w:rsid w:val="009A1A6C"/>
    <w:rsid w:val="009A2617"/>
    <w:rsid w:val="009A3754"/>
    <w:rsid w:val="009A5238"/>
    <w:rsid w:val="009B1A40"/>
    <w:rsid w:val="009B2C0E"/>
    <w:rsid w:val="009B313C"/>
    <w:rsid w:val="009B413B"/>
    <w:rsid w:val="009B44ED"/>
    <w:rsid w:val="009B6EBA"/>
    <w:rsid w:val="009C3E17"/>
    <w:rsid w:val="009C48CC"/>
    <w:rsid w:val="009C73D1"/>
    <w:rsid w:val="009D3387"/>
    <w:rsid w:val="009D4BB7"/>
    <w:rsid w:val="009E3FBC"/>
    <w:rsid w:val="009E45E8"/>
    <w:rsid w:val="009E6DE4"/>
    <w:rsid w:val="009F1B71"/>
    <w:rsid w:val="009F2353"/>
    <w:rsid w:val="009F2D0C"/>
    <w:rsid w:val="00A00CAA"/>
    <w:rsid w:val="00A044A8"/>
    <w:rsid w:val="00A0495A"/>
    <w:rsid w:val="00A049D4"/>
    <w:rsid w:val="00A05623"/>
    <w:rsid w:val="00A14C08"/>
    <w:rsid w:val="00A201DA"/>
    <w:rsid w:val="00A244A2"/>
    <w:rsid w:val="00A261EA"/>
    <w:rsid w:val="00A269A2"/>
    <w:rsid w:val="00A26E11"/>
    <w:rsid w:val="00A2728A"/>
    <w:rsid w:val="00A304BC"/>
    <w:rsid w:val="00A4056C"/>
    <w:rsid w:val="00A41A4E"/>
    <w:rsid w:val="00A4531C"/>
    <w:rsid w:val="00A45393"/>
    <w:rsid w:val="00A462AE"/>
    <w:rsid w:val="00A470CD"/>
    <w:rsid w:val="00A52E31"/>
    <w:rsid w:val="00A645E7"/>
    <w:rsid w:val="00A655B2"/>
    <w:rsid w:val="00A67F0D"/>
    <w:rsid w:val="00A71AF6"/>
    <w:rsid w:val="00A729E9"/>
    <w:rsid w:val="00A74800"/>
    <w:rsid w:val="00A87B0E"/>
    <w:rsid w:val="00A90FB4"/>
    <w:rsid w:val="00A9393D"/>
    <w:rsid w:val="00A9482B"/>
    <w:rsid w:val="00AA0716"/>
    <w:rsid w:val="00AA3D43"/>
    <w:rsid w:val="00AA5705"/>
    <w:rsid w:val="00AB168F"/>
    <w:rsid w:val="00AB1FE7"/>
    <w:rsid w:val="00AB51E7"/>
    <w:rsid w:val="00AB6CE7"/>
    <w:rsid w:val="00AB752D"/>
    <w:rsid w:val="00AC252F"/>
    <w:rsid w:val="00AC3327"/>
    <w:rsid w:val="00AC7186"/>
    <w:rsid w:val="00AC75CE"/>
    <w:rsid w:val="00AD1179"/>
    <w:rsid w:val="00AD180C"/>
    <w:rsid w:val="00AD43ED"/>
    <w:rsid w:val="00AD7FF1"/>
    <w:rsid w:val="00AE049B"/>
    <w:rsid w:val="00AE2A85"/>
    <w:rsid w:val="00AE6ABB"/>
    <w:rsid w:val="00AE6B9B"/>
    <w:rsid w:val="00AF0A91"/>
    <w:rsid w:val="00AF3178"/>
    <w:rsid w:val="00AF38C9"/>
    <w:rsid w:val="00B02FDA"/>
    <w:rsid w:val="00B0357A"/>
    <w:rsid w:val="00B04783"/>
    <w:rsid w:val="00B04AEC"/>
    <w:rsid w:val="00B079B6"/>
    <w:rsid w:val="00B129F5"/>
    <w:rsid w:val="00B1601E"/>
    <w:rsid w:val="00B16B2A"/>
    <w:rsid w:val="00B200B4"/>
    <w:rsid w:val="00B2137A"/>
    <w:rsid w:val="00B22E3C"/>
    <w:rsid w:val="00B327B7"/>
    <w:rsid w:val="00B33672"/>
    <w:rsid w:val="00B35621"/>
    <w:rsid w:val="00B36157"/>
    <w:rsid w:val="00B4047D"/>
    <w:rsid w:val="00B42D69"/>
    <w:rsid w:val="00B430C6"/>
    <w:rsid w:val="00B43FA1"/>
    <w:rsid w:val="00B52A0B"/>
    <w:rsid w:val="00B55DF2"/>
    <w:rsid w:val="00B6288E"/>
    <w:rsid w:val="00B643C2"/>
    <w:rsid w:val="00B65326"/>
    <w:rsid w:val="00B66D76"/>
    <w:rsid w:val="00B671D8"/>
    <w:rsid w:val="00B8052A"/>
    <w:rsid w:val="00B83086"/>
    <w:rsid w:val="00B856AC"/>
    <w:rsid w:val="00B91634"/>
    <w:rsid w:val="00B9380B"/>
    <w:rsid w:val="00B94AF9"/>
    <w:rsid w:val="00B97032"/>
    <w:rsid w:val="00B97465"/>
    <w:rsid w:val="00BA1A6B"/>
    <w:rsid w:val="00BA77F0"/>
    <w:rsid w:val="00BB1016"/>
    <w:rsid w:val="00BB2F56"/>
    <w:rsid w:val="00BB51FC"/>
    <w:rsid w:val="00BC4E0B"/>
    <w:rsid w:val="00BC5F92"/>
    <w:rsid w:val="00BD09B8"/>
    <w:rsid w:val="00BD1E58"/>
    <w:rsid w:val="00BD4F5B"/>
    <w:rsid w:val="00BD5C8A"/>
    <w:rsid w:val="00BE14B9"/>
    <w:rsid w:val="00BE5B56"/>
    <w:rsid w:val="00BF4FD5"/>
    <w:rsid w:val="00BF5315"/>
    <w:rsid w:val="00BF55C0"/>
    <w:rsid w:val="00BF568D"/>
    <w:rsid w:val="00BF7D2C"/>
    <w:rsid w:val="00C009A5"/>
    <w:rsid w:val="00C00E2F"/>
    <w:rsid w:val="00C011DB"/>
    <w:rsid w:val="00C03B16"/>
    <w:rsid w:val="00C0730C"/>
    <w:rsid w:val="00C11819"/>
    <w:rsid w:val="00C12EAA"/>
    <w:rsid w:val="00C1352A"/>
    <w:rsid w:val="00C144B5"/>
    <w:rsid w:val="00C17A34"/>
    <w:rsid w:val="00C22A54"/>
    <w:rsid w:val="00C24E29"/>
    <w:rsid w:val="00C3350C"/>
    <w:rsid w:val="00C33DBE"/>
    <w:rsid w:val="00C3688C"/>
    <w:rsid w:val="00C37663"/>
    <w:rsid w:val="00C379DB"/>
    <w:rsid w:val="00C379F7"/>
    <w:rsid w:val="00C40EA6"/>
    <w:rsid w:val="00C42293"/>
    <w:rsid w:val="00C44B36"/>
    <w:rsid w:val="00C4768B"/>
    <w:rsid w:val="00C51CA0"/>
    <w:rsid w:val="00C52570"/>
    <w:rsid w:val="00C5358E"/>
    <w:rsid w:val="00C543A1"/>
    <w:rsid w:val="00C60B6F"/>
    <w:rsid w:val="00C65511"/>
    <w:rsid w:val="00C65C5A"/>
    <w:rsid w:val="00C66903"/>
    <w:rsid w:val="00C70580"/>
    <w:rsid w:val="00C723A1"/>
    <w:rsid w:val="00C72885"/>
    <w:rsid w:val="00C73438"/>
    <w:rsid w:val="00C774F5"/>
    <w:rsid w:val="00C839CB"/>
    <w:rsid w:val="00C8534F"/>
    <w:rsid w:val="00C87300"/>
    <w:rsid w:val="00C91059"/>
    <w:rsid w:val="00C9464E"/>
    <w:rsid w:val="00CA1E03"/>
    <w:rsid w:val="00CA709E"/>
    <w:rsid w:val="00CA78AD"/>
    <w:rsid w:val="00CB0E7B"/>
    <w:rsid w:val="00CB3237"/>
    <w:rsid w:val="00CB5B4B"/>
    <w:rsid w:val="00CB5EE2"/>
    <w:rsid w:val="00CB6A65"/>
    <w:rsid w:val="00CC4384"/>
    <w:rsid w:val="00CC625D"/>
    <w:rsid w:val="00CD1681"/>
    <w:rsid w:val="00CD23EA"/>
    <w:rsid w:val="00CD31F5"/>
    <w:rsid w:val="00CD3A06"/>
    <w:rsid w:val="00CD6E00"/>
    <w:rsid w:val="00CE17ED"/>
    <w:rsid w:val="00CF2646"/>
    <w:rsid w:val="00CF2F5E"/>
    <w:rsid w:val="00CF4F61"/>
    <w:rsid w:val="00CF530C"/>
    <w:rsid w:val="00D0008C"/>
    <w:rsid w:val="00D0185F"/>
    <w:rsid w:val="00D04489"/>
    <w:rsid w:val="00D0490E"/>
    <w:rsid w:val="00D04E50"/>
    <w:rsid w:val="00D06304"/>
    <w:rsid w:val="00D06307"/>
    <w:rsid w:val="00D129A5"/>
    <w:rsid w:val="00D14C45"/>
    <w:rsid w:val="00D15549"/>
    <w:rsid w:val="00D17999"/>
    <w:rsid w:val="00D2137D"/>
    <w:rsid w:val="00D21538"/>
    <w:rsid w:val="00D233EE"/>
    <w:rsid w:val="00D24803"/>
    <w:rsid w:val="00D24D3D"/>
    <w:rsid w:val="00D24D90"/>
    <w:rsid w:val="00D26090"/>
    <w:rsid w:val="00D301E8"/>
    <w:rsid w:val="00D37E3C"/>
    <w:rsid w:val="00D417D5"/>
    <w:rsid w:val="00D41BF1"/>
    <w:rsid w:val="00D4264E"/>
    <w:rsid w:val="00D428CE"/>
    <w:rsid w:val="00D4637C"/>
    <w:rsid w:val="00D47402"/>
    <w:rsid w:val="00D5171D"/>
    <w:rsid w:val="00D51CFA"/>
    <w:rsid w:val="00D63956"/>
    <w:rsid w:val="00D65B2D"/>
    <w:rsid w:val="00D6732D"/>
    <w:rsid w:val="00D704F3"/>
    <w:rsid w:val="00D7063C"/>
    <w:rsid w:val="00D7210E"/>
    <w:rsid w:val="00D812DF"/>
    <w:rsid w:val="00D836BD"/>
    <w:rsid w:val="00D87507"/>
    <w:rsid w:val="00D92BE4"/>
    <w:rsid w:val="00DA033D"/>
    <w:rsid w:val="00DA4FBB"/>
    <w:rsid w:val="00DA7D36"/>
    <w:rsid w:val="00DB15AF"/>
    <w:rsid w:val="00DC1D07"/>
    <w:rsid w:val="00DC280D"/>
    <w:rsid w:val="00DC4437"/>
    <w:rsid w:val="00DC5083"/>
    <w:rsid w:val="00DC641B"/>
    <w:rsid w:val="00DC7878"/>
    <w:rsid w:val="00DD56E1"/>
    <w:rsid w:val="00DD638C"/>
    <w:rsid w:val="00DF0B14"/>
    <w:rsid w:val="00DF4AA0"/>
    <w:rsid w:val="00DF6E23"/>
    <w:rsid w:val="00E015A1"/>
    <w:rsid w:val="00E070DF"/>
    <w:rsid w:val="00E3015D"/>
    <w:rsid w:val="00E31EF4"/>
    <w:rsid w:val="00E334EA"/>
    <w:rsid w:val="00E36418"/>
    <w:rsid w:val="00E36A2A"/>
    <w:rsid w:val="00E37D01"/>
    <w:rsid w:val="00E40B10"/>
    <w:rsid w:val="00E43993"/>
    <w:rsid w:val="00E44F3C"/>
    <w:rsid w:val="00E453AE"/>
    <w:rsid w:val="00E45A1C"/>
    <w:rsid w:val="00E4714D"/>
    <w:rsid w:val="00E57C62"/>
    <w:rsid w:val="00E57C9D"/>
    <w:rsid w:val="00E61FAE"/>
    <w:rsid w:val="00E61FBF"/>
    <w:rsid w:val="00E63109"/>
    <w:rsid w:val="00E65206"/>
    <w:rsid w:val="00E6548C"/>
    <w:rsid w:val="00E66BBC"/>
    <w:rsid w:val="00E67070"/>
    <w:rsid w:val="00E717F8"/>
    <w:rsid w:val="00E757B1"/>
    <w:rsid w:val="00E761A9"/>
    <w:rsid w:val="00E814F2"/>
    <w:rsid w:val="00E837FC"/>
    <w:rsid w:val="00E916C1"/>
    <w:rsid w:val="00E9188B"/>
    <w:rsid w:val="00E927EC"/>
    <w:rsid w:val="00E9622D"/>
    <w:rsid w:val="00E973AB"/>
    <w:rsid w:val="00EA003A"/>
    <w:rsid w:val="00EA3807"/>
    <w:rsid w:val="00EA7372"/>
    <w:rsid w:val="00EB1FDC"/>
    <w:rsid w:val="00EC3419"/>
    <w:rsid w:val="00EC5676"/>
    <w:rsid w:val="00ED5C19"/>
    <w:rsid w:val="00EE5795"/>
    <w:rsid w:val="00EF0D84"/>
    <w:rsid w:val="00EF17C4"/>
    <w:rsid w:val="00EF223F"/>
    <w:rsid w:val="00EF4931"/>
    <w:rsid w:val="00EF7DCE"/>
    <w:rsid w:val="00F033EC"/>
    <w:rsid w:val="00F06ED0"/>
    <w:rsid w:val="00F11DB5"/>
    <w:rsid w:val="00F13C75"/>
    <w:rsid w:val="00F153B4"/>
    <w:rsid w:val="00F171C3"/>
    <w:rsid w:val="00F212E8"/>
    <w:rsid w:val="00F22048"/>
    <w:rsid w:val="00F2397C"/>
    <w:rsid w:val="00F26090"/>
    <w:rsid w:val="00F2737C"/>
    <w:rsid w:val="00F27B3E"/>
    <w:rsid w:val="00F313EA"/>
    <w:rsid w:val="00F3350E"/>
    <w:rsid w:val="00F35C42"/>
    <w:rsid w:val="00F35F7D"/>
    <w:rsid w:val="00F37B39"/>
    <w:rsid w:val="00F37DB1"/>
    <w:rsid w:val="00F37F43"/>
    <w:rsid w:val="00F42809"/>
    <w:rsid w:val="00F43F87"/>
    <w:rsid w:val="00F448D9"/>
    <w:rsid w:val="00F4490E"/>
    <w:rsid w:val="00F46759"/>
    <w:rsid w:val="00F6095D"/>
    <w:rsid w:val="00F60DC3"/>
    <w:rsid w:val="00F61DA2"/>
    <w:rsid w:val="00F62C79"/>
    <w:rsid w:val="00F6434F"/>
    <w:rsid w:val="00F65754"/>
    <w:rsid w:val="00F714FE"/>
    <w:rsid w:val="00F73C30"/>
    <w:rsid w:val="00F73D02"/>
    <w:rsid w:val="00F74E29"/>
    <w:rsid w:val="00F838FE"/>
    <w:rsid w:val="00F905DD"/>
    <w:rsid w:val="00F95D18"/>
    <w:rsid w:val="00FA0741"/>
    <w:rsid w:val="00FA29E3"/>
    <w:rsid w:val="00FA7487"/>
    <w:rsid w:val="00FB01EF"/>
    <w:rsid w:val="00FB12A3"/>
    <w:rsid w:val="00FB3A26"/>
    <w:rsid w:val="00FB3DA2"/>
    <w:rsid w:val="00FB6069"/>
    <w:rsid w:val="00FB6F5F"/>
    <w:rsid w:val="00FC2F88"/>
    <w:rsid w:val="00FC6151"/>
    <w:rsid w:val="00FD1D34"/>
    <w:rsid w:val="00FD48C8"/>
    <w:rsid w:val="00FD507A"/>
    <w:rsid w:val="00FD5256"/>
    <w:rsid w:val="00FE3460"/>
    <w:rsid w:val="00FE3E58"/>
    <w:rsid w:val="00FE3E70"/>
    <w:rsid w:val="00FF6511"/>
    <w:rsid w:val="00FF6D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34CB6"/>
    <w:pPr>
      <w:ind w:left="720"/>
      <w:contextualSpacing/>
    </w:pPr>
  </w:style>
  <w:style w:type="character" w:styleId="Kpr">
    <w:name w:val="Hyperlink"/>
    <w:basedOn w:val="VarsaylanParagrafYazTipi"/>
    <w:uiPriority w:val="99"/>
    <w:unhideWhenUsed/>
    <w:rsid w:val="00DA033D"/>
    <w:rPr>
      <w:color w:val="0000FF" w:themeColor="hyperlink"/>
      <w:u w:val="single"/>
    </w:rPr>
  </w:style>
  <w:style w:type="paragraph" w:customStyle="1" w:styleId="Default">
    <w:name w:val="Default"/>
    <w:rsid w:val="00DA7D36"/>
    <w:pPr>
      <w:autoSpaceDE w:val="0"/>
      <w:autoSpaceDN w:val="0"/>
      <w:adjustRightInd w:val="0"/>
      <w:spacing w:after="0" w:line="240" w:lineRule="auto"/>
    </w:pPr>
    <w:rPr>
      <w:rFonts w:ascii="Calibri" w:eastAsia="Times New Roman" w:hAnsi="Calibri" w:cs="Calibri"/>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62BDA-279F-4CD2-A385-0413D8E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3</Pages>
  <Words>881</Words>
  <Characters>5025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dc:creator>
  <cp:lastModifiedBy>w7</cp:lastModifiedBy>
  <cp:revision>625</cp:revision>
  <cp:lastPrinted>2015-09-14T08:01:00Z</cp:lastPrinted>
  <dcterms:created xsi:type="dcterms:W3CDTF">2011-10-17T19:21:00Z</dcterms:created>
  <dcterms:modified xsi:type="dcterms:W3CDTF">2017-09-19T08:13:00Z</dcterms:modified>
</cp:coreProperties>
</file>